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rPr>
          <w:rFonts w:ascii="Arial" w:hAnsi="Arial" w:eastAsia="Arial" w:cs="Arial"/>
          <w:color w:val="000000"/>
          <w:sz w:val="22"/>
          <w:szCs w:val="22"/>
        </w:rPr>
      </w:pPr>
      <w:r>
        <w:rPr>
          <w:rFonts w:eastAsia="Arial" w:cs="Arial" w:ascii="Arial" w:hAnsi="Arial"/>
          <w:color w:val="000000"/>
          <w:sz w:val="22"/>
          <w:szCs w:val="22"/>
        </w:rPr>
      </w:r>
    </w:p>
    <w:tbl>
      <w:tblPr>
        <w:tblStyle w:val="5"/>
        <w:tblW w:w="9067" w:type="dxa"/>
        <w:jc w:val="left"/>
        <w:tblInd w:w="0" w:type="dxa"/>
        <w:tblBorders/>
        <w:tblCellMar>
          <w:top w:w="0" w:type="dxa"/>
          <w:left w:w="115" w:type="dxa"/>
          <w:bottom w:w="0" w:type="dxa"/>
          <w:right w:w="115" w:type="dxa"/>
        </w:tblCellMar>
        <w:tblLook w:firstRow="0" w:noVBand="0" w:lastRow="0" w:firstColumn="0" w:lastColumn="0" w:noHBand="0" w:val="0000"/>
      </w:tblPr>
      <w:tblGrid>
        <w:gridCol w:w="2402"/>
        <w:gridCol w:w="853"/>
        <w:gridCol w:w="5674"/>
        <w:gridCol w:w="138"/>
      </w:tblGrid>
      <w:tr>
        <w:trPr>
          <w:trHeight w:val="1020" w:hRule="atLeast"/>
        </w:trPr>
        <w:tc>
          <w:tcPr>
            <w:tcW w:w="3255" w:type="dxa"/>
            <w:gridSpan w:val="2"/>
            <w:tcBorders/>
            <w:shd w:fill="auto" w:val="clear"/>
            <w:vAlign w:val="center"/>
          </w:tcPr>
          <w:p>
            <w:pPr>
              <w:pStyle w:val="Normal"/>
              <w:widowControl w:val="false"/>
              <w:suppressAutoHyphens w:val="true"/>
              <w:spacing w:lineRule="auto" w:line="276" w:before="0" w:after="120"/>
              <w:jc w:val="left"/>
              <w:rPr>
                <w:rFonts w:ascii="Arial" w:hAnsi="Arial" w:eastAsia="Arial" w:cs="Arial"/>
                <w:b/>
                <w:b/>
                <w:sz w:val="18"/>
                <w:szCs w:val="18"/>
              </w:rPr>
            </w:pPr>
            <w:r>
              <w:rPr>
                <w:rFonts w:eastAsia="Arial" w:cs="Arial" w:ascii="Arial" w:hAnsi="Arial"/>
                <w:b/>
                <w:sz w:val="18"/>
                <w:szCs w:val="18"/>
              </w:rPr>
              <w:drawing>
                <wp:anchor behindDoc="0" distT="0" distB="0" distL="0" distR="0" simplePos="0" locked="0" layoutInCell="1" allowOverlap="1" relativeHeight="2">
                  <wp:simplePos x="0" y="0"/>
                  <wp:positionH relativeFrom="column">
                    <wp:posOffset>5715</wp:posOffset>
                  </wp:positionH>
                  <wp:positionV relativeFrom="paragraph">
                    <wp:posOffset>-76200</wp:posOffset>
                  </wp:positionV>
                  <wp:extent cx="953135" cy="8636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953135" cy="863600"/>
                          </a:xfrm>
                          <a:prstGeom prst="rect">
                            <a:avLst/>
                          </a:prstGeom>
                        </pic:spPr>
                      </pic:pic>
                    </a:graphicData>
                  </a:graphic>
                </wp:anchor>
              </w:drawing>
            </w:r>
          </w:p>
        </w:tc>
        <w:tc>
          <w:tcPr>
            <w:tcW w:w="5812" w:type="dxa"/>
            <w:gridSpan w:val="2"/>
            <w:tcBorders/>
            <w:shd w:fill="auto" w:val="clear"/>
            <w:vAlign w:val="center"/>
          </w:tcPr>
          <w:p>
            <w:pPr>
              <w:pStyle w:val="Normal"/>
              <w:widowControl w:val="false"/>
              <w:suppressAutoHyphens w:val="true"/>
              <w:spacing w:lineRule="auto" w:line="240" w:before="0" w:after="0"/>
              <w:jc w:val="right"/>
              <w:rPr>
                <w:rFonts w:ascii="Arial" w:hAnsi="Arial" w:eastAsia="Arial" w:cs="Arial"/>
                <w:sz w:val="22"/>
                <w:szCs w:val="22"/>
              </w:rPr>
            </w:pPr>
            <w:r>
              <w:rPr/>
              <w:drawing>
                <wp:inline distT="0" distB="0" distL="0" distR="0">
                  <wp:extent cx="880745" cy="82804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rcRect l="25089" t="8603" r="24165" b="7549"/>
                          <a:stretch>
                            <a:fillRect/>
                          </a:stretch>
                        </pic:blipFill>
                        <pic:spPr bwMode="auto">
                          <a:xfrm>
                            <a:off x="0" y="0"/>
                            <a:ext cx="880745" cy="828040"/>
                          </a:xfrm>
                          <a:prstGeom prst="rect">
                            <a:avLst/>
                          </a:prstGeom>
                        </pic:spPr>
                      </pic:pic>
                    </a:graphicData>
                  </a:graphic>
                </wp:inline>
              </w:drawing>
            </w:r>
          </w:p>
        </w:tc>
      </w:tr>
      <w:tr>
        <w:trPr/>
        <w:tc>
          <w:tcPr>
            <w:tcW w:w="2402" w:type="dxa"/>
            <w:tcBorders/>
            <w:shd w:fill="auto" w:val="clear"/>
            <w:vAlign w:val="center"/>
          </w:tcPr>
          <w:p>
            <w:pPr>
              <w:pStyle w:val="Normal"/>
              <w:widowControl w:val="false"/>
              <w:suppressAutoHyphens w:val="true"/>
              <w:spacing w:lineRule="auto" w:line="276" w:before="0" w:after="120"/>
              <w:jc w:val="left"/>
              <w:rPr>
                <w:rFonts w:ascii="Arial" w:hAnsi="Arial" w:eastAsia="Arial" w:cs="Arial"/>
                <w:b/>
                <w:b/>
                <w:sz w:val="18"/>
                <w:szCs w:val="18"/>
              </w:rPr>
            </w:pPr>
            <w:r>
              <w:rPr>
                <w:rFonts w:eastAsia="Arial" w:cs="Arial" w:ascii="Arial" w:hAnsi="Arial"/>
                <w:b/>
                <w:sz w:val="18"/>
                <w:szCs w:val="18"/>
              </w:rPr>
            </w:r>
          </w:p>
        </w:tc>
        <w:tc>
          <w:tcPr>
            <w:tcW w:w="6527" w:type="dxa"/>
            <w:gridSpan w:val="2"/>
            <w:tcBorders/>
            <w:shd w:fill="auto" w:val="clear"/>
            <w:vAlign w:val="center"/>
          </w:tcPr>
          <w:p>
            <w:pPr>
              <w:pStyle w:val="Normal"/>
              <w:widowControl w:val="false"/>
              <w:suppressAutoHyphens w:val="true"/>
              <w:spacing w:lineRule="auto" w:line="276" w:before="0" w:after="120"/>
              <w:jc w:val="right"/>
              <w:rPr>
                <w:rFonts w:ascii="Arial" w:hAnsi="Arial" w:eastAsia="Arial" w:cs="Arial"/>
                <w:sz w:val="22"/>
                <w:szCs w:val="22"/>
              </w:rPr>
            </w:pPr>
            <w:r>
              <w:rPr>
                <w:rFonts w:eastAsia="Arial" w:cs="Arial" w:ascii="Arial" w:hAnsi="Arial"/>
                <w:sz w:val="22"/>
                <w:szCs w:val="22"/>
              </w:rPr>
            </w:r>
          </w:p>
        </w:tc>
        <w:tc>
          <w:tcPr>
            <w:tcW w:w="138" w:type="dxa"/>
            <w:tcBorders/>
            <w:shd w:fill="auto" w:val="clear"/>
          </w:tcPr>
          <w:p>
            <w:pPr>
              <w:pStyle w:val="Normal"/>
              <w:widowControl w:val="false"/>
              <w:suppressAutoHyphens w:val="true"/>
              <w:spacing w:lineRule="auto" w:line="276" w:before="0" w:after="120"/>
              <w:jc w:val="left"/>
              <w:rPr>
                <w:rFonts w:ascii="Times New Roman" w:hAnsi="Times New Roman" w:eastAsia="Times New Roman" w:cs="Times New Roman"/>
                <w:kern w:val="0"/>
                <w:sz w:val="24"/>
                <w:szCs w:val="24"/>
                <w:lang w:val="fr-FR" w:eastAsia="fr-FR" w:bidi="ar-SA"/>
              </w:rPr>
            </w:pPr>
            <w:r>
              <w:rPr>
                <w:rFonts w:eastAsia="Times New Roman" w:cs="Times New Roman"/>
                <w:kern w:val="0"/>
                <w:sz w:val="24"/>
                <w:szCs w:val="24"/>
                <w:lang w:val="fr-FR" w:eastAsia="fr-FR" w:bidi="ar-SA"/>
              </w:rPr>
            </w:r>
          </w:p>
        </w:tc>
      </w:tr>
    </w:tbl>
    <w:p>
      <w:pPr>
        <w:pStyle w:val="Normal"/>
        <w:spacing w:lineRule="auto" w:line="240" w:before="0" w:after="0"/>
        <w:rPr>
          <w:rFonts w:ascii="Arial" w:hAnsi="Arial" w:eastAsia="Arial" w:cs="Arial"/>
          <w:sz w:val="22"/>
          <w:szCs w:val="22"/>
        </w:rPr>
      </w:pPr>
      <w:r>
        <w:rPr>
          <w:rFonts w:eastAsia="Arial" w:cs="Arial" w:ascii="Arial" w:hAnsi="Arial"/>
          <w:sz w:val="22"/>
          <w:szCs w:val="22"/>
        </w:rPr>
        <mc:AlternateContent>
          <mc:Choice Requires="wps">
            <w:drawing>
              <wp:anchor behindDoc="0" distT="0" distB="0" distL="114300" distR="114300" simplePos="0" locked="0" layoutInCell="1" allowOverlap="1" relativeHeight="3">
                <wp:simplePos x="0" y="0"/>
                <wp:positionH relativeFrom="column">
                  <wp:posOffset>-13970</wp:posOffset>
                </wp:positionH>
                <wp:positionV relativeFrom="paragraph">
                  <wp:posOffset>189230</wp:posOffset>
                </wp:positionV>
                <wp:extent cx="5746115" cy="3983355"/>
                <wp:effectExtent l="0" t="0" r="27940" b="19050"/>
                <wp:wrapSquare wrapText="bothSides"/>
                <wp:docPr id="3" name="Rectangle 57"/>
                <a:graphic xmlns:a="http://schemas.openxmlformats.org/drawingml/2006/main">
                  <a:graphicData uri="http://schemas.microsoft.com/office/word/2010/wordprocessingShape">
                    <wps:wsp>
                      <wps:cNvSpPr/>
                      <wps:spPr>
                        <a:xfrm>
                          <a:off x="0" y="0"/>
                          <a:ext cx="5745600" cy="39826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pPr>
                            <w:r>
                              <w:rPr/>
                            </w:r>
                          </w:p>
                          <w:p>
                            <w:pPr>
                              <w:pStyle w:val="Contenudecadre"/>
                              <w:spacing w:lineRule="auto" w:line="360"/>
                              <w:jc w:val="center"/>
                              <w:rPr/>
                            </w:pPr>
                            <w:r>
                              <w:rPr/>
                            </w:r>
                          </w:p>
                          <w:p>
                            <w:pPr>
                              <w:pStyle w:val="Contenudecadre"/>
                              <w:spacing w:lineRule="auto" w:line="360"/>
                              <w:jc w:val="center"/>
                              <w:rPr/>
                            </w:pPr>
                            <w:r>
                              <w:rPr/>
                            </w:r>
                          </w:p>
                          <w:p>
                            <w:pPr>
                              <w:pStyle w:val="Contenudecadre"/>
                              <w:spacing w:lineRule="auto" w:line="360"/>
                              <w:jc w:val="center"/>
                              <w:rPr>
                                <w:rFonts w:ascii="Arial" w:hAnsi="Arial" w:eastAsia="Arial" w:cs="Arial"/>
                                <w:b/>
                                <w:b/>
                                <w:color w:val="000000"/>
                                <w:sz w:val="32"/>
                              </w:rPr>
                            </w:pPr>
                            <w:r>
                              <w:rPr>
                                <w:rFonts w:eastAsia="Arial" w:cs="Arial" w:ascii="Arial" w:hAnsi="Arial"/>
                                <w:b/>
                                <w:color w:val="000000"/>
                                <w:sz w:val="32"/>
                              </w:rPr>
                              <w:t>ANNEXE 1</w:t>
                            </w:r>
                          </w:p>
                          <w:p>
                            <w:pPr>
                              <w:pStyle w:val="Contenudecadre"/>
                              <w:spacing w:lineRule="auto" w:line="360"/>
                              <w:jc w:val="center"/>
                              <w:rPr>
                                <w:rFonts w:ascii="Arial" w:hAnsi="Arial" w:eastAsia="Arial" w:cs="Arial"/>
                                <w:b/>
                                <w:b/>
                                <w:color w:val="000000"/>
                                <w:sz w:val="32"/>
                              </w:rPr>
                            </w:pPr>
                            <w:r>
                              <w:rPr>
                                <w:rFonts w:eastAsia="Arial" w:cs="Arial" w:ascii="Arial" w:hAnsi="Arial"/>
                                <w:b/>
                                <w:color w:val="000000"/>
                                <w:sz w:val="32"/>
                              </w:rPr>
                            </w:r>
                          </w:p>
                          <w:p>
                            <w:pPr>
                              <w:pStyle w:val="Contenudecadre"/>
                              <w:spacing w:lineRule="auto" w:line="360"/>
                              <w:jc w:val="center"/>
                              <w:rPr/>
                            </w:pPr>
                            <w:r>
                              <w:rPr/>
                            </w:r>
                          </w:p>
                          <w:p>
                            <w:pPr>
                              <w:pStyle w:val="Contenudecadre"/>
                              <w:spacing w:lineRule="auto" w:line="360"/>
                              <w:jc w:val="center"/>
                              <w:rPr/>
                            </w:pPr>
                            <w:r>
                              <w:rPr/>
                            </w:r>
                          </w:p>
                          <w:p>
                            <w:pPr>
                              <w:pStyle w:val="Contenudecadre"/>
                              <w:spacing w:lineRule="auto" w:line="360"/>
                              <w:jc w:val="center"/>
                              <w:rPr/>
                            </w:pPr>
                            <w:r>
                              <w:rPr>
                                <w:rFonts w:eastAsia="Arial" w:cs="Arial" w:ascii="Arial" w:hAnsi="Arial"/>
                                <w:b/>
                                <w:color w:val="000000"/>
                                <w:sz w:val="32"/>
                              </w:rPr>
                              <w:t>Description technique détaillée du projet</w:t>
                            </w:r>
                          </w:p>
                          <w:p>
                            <w:pPr>
                              <w:pStyle w:val="Contenudecadre"/>
                              <w:spacing w:lineRule="auto" w:line="360"/>
                              <w:jc w:val="center"/>
                              <w:rPr/>
                            </w:pPr>
                            <w:r>
                              <w:rPr/>
                            </w:r>
                          </w:p>
                          <w:p>
                            <w:pPr>
                              <w:pStyle w:val="Contenudecadre"/>
                              <w:spacing w:lineRule="auto" w:line="360" w:before="0" w:after="120"/>
                              <w:jc w:val="center"/>
                              <w:rPr/>
                            </w:pPr>
                            <w:r>
                              <w:rPr/>
                            </w:r>
                          </w:p>
                        </w:txbxContent>
                      </wps:txbx>
                      <wps:bodyPr>
                        <a:noAutofit/>
                      </wps:bodyPr>
                    </wps:wsp>
                  </a:graphicData>
                </a:graphic>
              </wp:anchor>
            </w:drawing>
          </mc:Choice>
          <mc:Fallback>
            <w:pict>
              <v:rect id="shape_0" ID="Rectangle 57" fillcolor="white" stroked="t" style="position:absolute;margin-left:-1.1pt;margin-top:14.9pt;width:452.35pt;height:313.55pt">
                <w10:wrap type="square"/>
                <v:fill o:detectmouseclick="t" type="solid" color2="black"/>
                <v:stroke color="black" weight="9360" joinstyle="miter" endcap="flat"/>
                <v:textbox>
                  <w:txbxContent>
                    <w:p>
                      <w:pPr>
                        <w:pStyle w:val="Contenudecadre"/>
                        <w:spacing w:lineRule="auto" w:line="360"/>
                        <w:jc w:val="center"/>
                        <w:rPr/>
                      </w:pPr>
                      <w:r>
                        <w:rPr/>
                      </w:r>
                    </w:p>
                    <w:p>
                      <w:pPr>
                        <w:pStyle w:val="Contenudecadre"/>
                        <w:spacing w:lineRule="auto" w:line="360"/>
                        <w:jc w:val="center"/>
                        <w:rPr/>
                      </w:pPr>
                      <w:r>
                        <w:rPr/>
                      </w:r>
                    </w:p>
                    <w:p>
                      <w:pPr>
                        <w:pStyle w:val="Contenudecadre"/>
                        <w:spacing w:lineRule="auto" w:line="360"/>
                        <w:jc w:val="center"/>
                        <w:rPr/>
                      </w:pPr>
                      <w:r>
                        <w:rPr/>
                      </w:r>
                    </w:p>
                    <w:p>
                      <w:pPr>
                        <w:pStyle w:val="Contenudecadre"/>
                        <w:spacing w:lineRule="auto" w:line="360"/>
                        <w:jc w:val="center"/>
                        <w:rPr>
                          <w:rFonts w:ascii="Arial" w:hAnsi="Arial" w:eastAsia="Arial" w:cs="Arial"/>
                          <w:b/>
                          <w:b/>
                          <w:color w:val="000000"/>
                          <w:sz w:val="32"/>
                        </w:rPr>
                      </w:pPr>
                      <w:r>
                        <w:rPr>
                          <w:rFonts w:eastAsia="Arial" w:cs="Arial" w:ascii="Arial" w:hAnsi="Arial"/>
                          <w:b/>
                          <w:color w:val="000000"/>
                          <w:sz w:val="32"/>
                        </w:rPr>
                        <w:t>ANNEXE 1</w:t>
                      </w:r>
                    </w:p>
                    <w:p>
                      <w:pPr>
                        <w:pStyle w:val="Contenudecadre"/>
                        <w:spacing w:lineRule="auto" w:line="360"/>
                        <w:jc w:val="center"/>
                        <w:rPr>
                          <w:rFonts w:ascii="Arial" w:hAnsi="Arial" w:eastAsia="Arial" w:cs="Arial"/>
                          <w:b/>
                          <w:b/>
                          <w:color w:val="000000"/>
                          <w:sz w:val="32"/>
                        </w:rPr>
                      </w:pPr>
                      <w:r>
                        <w:rPr>
                          <w:rFonts w:eastAsia="Arial" w:cs="Arial" w:ascii="Arial" w:hAnsi="Arial"/>
                          <w:b/>
                          <w:color w:val="000000"/>
                          <w:sz w:val="32"/>
                        </w:rPr>
                      </w:r>
                    </w:p>
                    <w:p>
                      <w:pPr>
                        <w:pStyle w:val="Contenudecadre"/>
                        <w:spacing w:lineRule="auto" w:line="360"/>
                        <w:jc w:val="center"/>
                        <w:rPr/>
                      </w:pPr>
                      <w:r>
                        <w:rPr/>
                      </w:r>
                    </w:p>
                    <w:p>
                      <w:pPr>
                        <w:pStyle w:val="Contenudecadre"/>
                        <w:spacing w:lineRule="auto" w:line="360"/>
                        <w:jc w:val="center"/>
                        <w:rPr/>
                      </w:pPr>
                      <w:r>
                        <w:rPr/>
                      </w:r>
                    </w:p>
                    <w:p>
                      <w:pPr>
                        <w:pStyle w:val="Contenudecadre"/>
                        <w:spacing w:lineRule="auto" w:line="360"/>
                        <w:jc w:val="center"/>
                        <w:rPr/>
                      </w:pPr>
                      <w:r>
                        <w:rPr>
                          <w:rFonts w:eastAsia="Arial" w:cs="Arial" w:ascii="Arial" w:hAnsi="Arial"/>
                          <w:b/>
                          <w:color w:val="000000"/>
                          <w:sz w:val="32"/>
                        </w:rPr>
                        <w:t>Description technique détaillée du projet</w:t>
                      </w:r>
                    </w:p>
                    <w:p>
                      <w:pPr>
                        <w:pStyle w:val="Contenudecadre"/>
                        <w:spacing w:lineRule="auto" w:line="360"/>
                        <w:jc w:val="center"/>
                        <w:rPr/>
                      </w:pPr>
                      <w:r>
                        <w:rPr/>
                      </w:r>
                    </w:p>
                    <w:p>
                      <w:pPr>
                        <w:pStyle w:val="Contenudecadre"/>
                        <w:spacing w:lineRule="auto" w:line="360" w:before="0" w:after="120"/>
                        <w:jc w:val="center"/>
                        <w:rPr/>
                      </w:pPr>
                      <w:r>
                        <w:rPr/>
                      </w:r>
                    </w:p>
                  </w:txbxContent>
                </v:textbox>
              </v:rect>
            </w:pict>
          </mc:Fallback>
        </mc:AlternateContent>
      </w:r>
    </w:p>
    <w:p>
      <w:pPr>
        <w:pStyle w:val="Normal"/>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3525" w:leader="none"/>
        </w:tabs>
        <w:spacing w:lineRule="auto" w:line="240" w:before="0" w:after="0"/>
        <w:jc w:val="center"/>
        <w:rPr>
          <w:rFonts w:ascii="Arial" w:hAnsi="Arial" w:eastAsia="Arial" w:cs="Arial"/>
          <w:sz w:val="22"/>
          <w:szCs w:val="22"/>
        </w:rPr>
      </w:pPr>
      <w:r>
        <w:rPr>
          <w:rFonts w:eastAsia="Arial" w:cs="Arial" w:ascii="Arial" w:hAnsi="Arial"/>
          <w:sz w:val="22"/>
          <w:szCs w:val="22"/>
        </w:rPr>
        <w:t xml:space="preserve">Les réponses à cette annexe doivent être complétées directement en ligne, </w:t>
      </w:r>
    </w:p>
    <w:p>
      <w:pPr>
        <w:pStyle w:val="Normal"/>
        <w:tabs>
          <w:tab w:val="clear" w:pos="720"/>
          <w:tab w:val="left" w:pos="3525" w:leader="none"/>
        </w:tabs>
        <w:spacing w:lineRule="auto" w:line="240" w:before="0" w:after="0"/>
        <w:jc w:val="center"/>
        <w:rPr>
          <w:rFonts w:ascii="Arial" w:hAnsi="Arial" w:eastAsia="Arial" w:cs="Arial"/>
          <w:i/>
          <w:i/>
          <w:sz w:val="22"/>
          <w:szCs w:val="22"/>
        </w:rPr>
      </w:pPr>
      <w:r>
        <w:rPr>
          <w:rFonts w:eastAsia="Arial" w:cs="Arial" w:ascii="Arial" w:hAnsi="Arial"/>
          <w:sz w:val="22"/>
          <w:szCs w:val="22"/>
        </w:rPr>
        <w:t xml:space="preserve">sur la plateforme de dépôt des dossiers </w:t>
      </w:r>
      <w:r>
        <w:rPr>
          <w:rFonts w:eastAsia="Arial" w:cs="Arial" w:ascii="Arial" w:hAnsi="Arial"/>
          <w:i/>
          <w:sz w:val="22"/>
          <w:szCs w:val="22"/>
        </w:rPr>
        <w:t>Démarches simplifiées :</w:t>
      </w:r>
    </w:p>
    <w:p>
      <w:pPr>
        <w:pStyle w:val="Normal"/>
        <w:tabs>
          <w:tab w:val="clear" w:pos="720"/>
          <w:tab w:val="left" w:pos="3525" w:leader="none"/>
        </w:tabs>
        <w:spacing w:lineRule="auto" w:line="240" w:before="0" w:after="0"/>
        <w:jc w:val="center"/>
        <w:rPr>
          <w:rFonts w:ascii="Arial" w:hAnsi="Arial" w:eastAsia="Arial" w:cs="Arial"/>
          <w:i/>
          <w:i/>
          <w:sz w:val="22"/>
          <w:szCs w:val="22"/>
        </w:rPr>
      </w:pPr>
      <w:r>
        <w:rPr>
          <w:rFonts w:eastAsia="Arial" w:cs="Arial" w:ascii="Arial" w:hAnsi="Arial"/>
          <w:i/>
          <w:sz w:val="22"/>
          <w:szCs w:val="22"/>
        </w:rPr>
      </w:r>
    </w:p>
    <w:p>
      <w:pPr>
        <w:pStyle w:val="Normal"/>
        <w:jc w:val="center"/>
        <w:rPr/>
      </w:pPr>
      <w:hyperlink r:id="rId4">
        <w:r>
          <w:rPr>
            <w:rStyle w:val="LienInternet"/>
            <w:rFonts w:eastAsia="Arial" w:cs="Arial" w:ascii="Arial" w:hAnsi="Arial"/>
            <w:sz w:val="22"/>
            <w:szCs w:val="22"/>
            <w:highlight w:val="yellow"/>
          </w:rPr>
          <w:t>https://www.demarches-simplifiees.fr/commencer/fonds-friches-recyclage-foncier-et-depollution-troisieme-edition</w:t>
        </w:r>
      </w:hyperlink>
    </w:p>
    <w:p>
      <w:pPr>
        <w:pStyle w:val="Normal"/>
        <w:rPr>
          <w:rFonts w:ascii="Arial" w:hAnsi="Arial" w:eastAsia="Arial" w:cs="Arial"/>
          <w:b/>
          <w:b/>
          <w:u w:val="single"/>
        </w:rPr>
      </w:pPr>
      <w:r>
        <w:rPr>
          <w:rFonts w:eastAsia="Arial" w:cs="Arial" w:ascii="Arial" w:hAnsi="Arial"/>
          <w:b/>
          <w:u w:val="single"/>
        </w:rPr>
      </w:r>
      <w:bookmarkStart w:id="0" w:name="_heading=h.gjdgxs"/>
      <w:bookmarkStart w:id="1" w:name="_heading=h.gjdgxs"/>
      <w:bookmarkEnd w:id="1"/>
      <w:r>
        <w:br w:type="page"/>
      </w:r>
    </w:p>
    <w:p>
      <w:pPr>
        <w:pStyle w:val="Normal"/>
        <w:jc w:val="both"/>
        <w:rPr/>
      </w:pPr>
      <w:r>
        <w:rPr>
          <w:rFonts w:eastAsia="Arial" w:cs="Arial" w:ascii="Arial" w:hAnsi="Arial"/>
          <w:b/>
          <w:color w:val="000000"/>
          <w:u w:val="single"/>
        </w:rPr>
        <w:t>Sommaire</w:t>
      </w:r>
    </w:p>
    <w:p>
      <w:pPr>
        <w:sectPr>
          <w:footerReference w:type="default" r:id="rId5"/>
          <w:type w:val="nextPage"/>
          <w:pgSz w:w="11906" w:h="16838"/>
          <w:pgMar w:left="1417" w:right="1417" w:header="0" w:top="1417" w:footer="709" w:bottom="1417" w:gutter="0"/>
          <w:pgNumType w:start="1" w:fmt="decimal"/>
          <w:formProt w:val="false"/>
          <w:textDirection w:val="lrTb"/>
          <w:docGrid w:type="default" w:linePitch="100" w:charSpace="0"/>
        </w:sectPr>
      </w:pPr>
    </w:p>
    <w:p>
      <w:pPr>
        <w:pStyle w:val="Normal"/>
        <w:jc w:val="both"/>
        <w:rPr>
          <w:rFonts w:ascii="Arial" w:hAnsi="Arial" w:eastAsia="Arial" w:cs="Arial"/>
          <w:b/>
          <w:b/>
          <w:color w:val="000000"/>
          <w:u w:val="single"/>
        </w:rPr>
      </w:pPr>
      <w:r>
        <w:rPr/>
      </w:r>
    </w:p>
    <w:sdt>
      <w:sdtPr>
        <w:docPartObj>
          <w:docPartGallery w:val="Table of Contents"/>
          <w:docPartUnique w:val="true"/>
        </w:docPartObj>
        <w:id w:val="1322235386"/>
      </w:sdtPr>
      <w:sdtContent>
        <w:p>
          <w:pPr>
            <w:pStyle w:val="Tabledesmatiresniveau1"/>
            <w:tabs>
              <w:tab w:val="clear" w:pos="720"/>
              <w:tab w:val="left" w:pos="440" w:leader="none"/>
              <w:tab w:val="right" w:pos="9062" w:leader="none"/>
            </w:tabs>
            <w:rPr>
              <w:rFonts w:ascii="Calibri" w:hAnsi="Calibri" w:eastAsia="" w:cs="" w:asciiTheme="minorHAnsi" w:cstheme="minorBidi" w:eastAsiaTheme="minorEastAsia" w:hAnsiTheme="minorHAnsi"/>
              <w:sz w:val="22"/>
              <w:szCs w:val="22"/>
            </w:rPr>
          </w:pPr>
          <w:r>
            <w:fldChar w:fldCharType="begin"/>
          </w:r>
          <w:r>
            <w:rPr>
              <w:webHidden/>
              <w:rStyle w:val="Sautdindex"/>
              <w:vanish w:val="false"/>
            </w:rPr>
            <w:instrText> TOC \z \o "1-9" \u \h</w:instrText>
          </w:r>
          <w:r>
            <w:rPr>
              <w:webHidden/>
              <w:rStyle w:val="Sautdindex"/>
              <w:vanish w:val="false"/>
            </w:rPr>
            <w:fldChar w:fldCharType="separate"/>
          </w:r>
          <w:hyperlink w:anchor="_Toc76685617">
            <w:r>
              <w:rPr>
                <w:webHidden/>
                <w:rStyle w:val="Sautdindex"/>
                <w:vanish w:val="false"/>
              </w:rPr>
              <w:t>1.</w:t>
            </w:r>
            <w:r>
              <w:rPr>
                <w:rStyle w:val="Sautdindex"/>
                <w:rFonts w:eastAsia="" w:cs="" w:ascii="Calibri" w:hAnsi="Calibri" w:asciiTheme="minorHAnsi" w:cstheme="minorBidi" w:eastAsiaTheme="minorEastAsia" w:hAnsiTheme="minorHAnsi"/>
                <w:sz w:val="22"/>
                <w:szCs w:val="22"/>
              </w:rPr>
              <w:tab/>
            </w:r>
            <w:r>
              <w:rPr>
                <w:rStyle w:val="Sautdindex"/>
              </w:rPr>
              <w:t>Présentation du projet</w:t>
            </w:r>
            <w:r>
              <w:rPr>
                <w:webHidden/>
              </w:rPr>
              <w:fldChar w:fldCharType="begin"/>
            </w:r>
            <w:r>
              <w:rPr>
                <w:webHidden/>
              </w:rPr>
              <w:instrText>PAGEREF _Toc76685617 \h</w:instrText>
            </w:r>
            <w:r>
              <w:rPr>
                <w:webHidden/>
              </w:rPr>
              <w:fldChar w:fldCharType="separate"/>
            </w:r>
            <w:r>
              <w:rPr>
                <w:rStyle w:val="Sautdindex"/>
                <w:vanish w:val="false"/>
              </w:rPr>
              <w:tab/>
              <w:t>3</w:t>
            </w:r>
            <w:r>
              <w:rPr>
                <w:webHidden/>
              </w:rPr>
              <w:fldChar w:fldCharType="end"/>
            </w:r>
          </w:hyperlink>
        </w:p>
        <w:p>
          <w:pPr>
            <w:pStyle w:val="Tabledesmatiresniveau1"/>
            <w:tabs>
              <w:tab w:val="clear" w:pos="720"/>
              <w:tab w:val="left" w:pos="440" w:leader="none"/>
              <w:tab w:val="right" w:pos="9062" w:leader="none"/>
            </w:tabs>
            <w:rPr>
              <w:rFonts w:ascii="Calibri" w:hAnsi="Calibri" w:eastAsia="" w:cs="" w:asciiTheme="minorHAnsi" w:cstheme="minorBidi" w:eastAsiaTheme="minorEastAsia" w:hAnsiTheme="minorHAnsi"/>
              <w:sz w:val="22"/>
              <w:szCs w:val="22"/>
            </w:rPr>
          </w:pPr>
          <w:hyperlink w:anchor="_Toc76685618">
            <w:r>
              <w:rPr>
                <w:webHidden/>
                <w:rStyle w:val="Sautdindex"/>
                <w:vanish w:val="false"/>
              </w:rPr>
              <w:t>2.</w:t>
            </w:r>
            <w:r>
              <w:rPr>
                <w:rStyle w:val="Sautdindex"/>
                <w:rFonts w:eastAsia="" w:cs="" w:ascii="Calibri" w:hAnsi="Calibri" w:asciiTheme="minorHAnsi" w:cstheme="minorBidi" w:eastAsiaTheme="minorEastAsia" w:hAnsiTheme="minorHAnsi"/>
                <w:sz w:val="22"/>
                <w:szCs w:val="22"/>
              </w:rPr>
              <w:tab/>
            </w:r>
            <w:r>
              <w:rPr>
                <w:rStyle w:val="Sautdindex"/>
              </w:rPr>
              <w:t>Candidature aux appels à projets du fonds friches</w:t>
            </w:r>
            <w:r>
              <w:rPr>
                <w:webHidden/>
              </w:rPr>
              <w:fldChar w:fldCharType="begin"/>
            </w:r>
            <w:r>
              <w:rPr>
                <w:webHidden/>
              </w:rPr>
              <w:instrText>PAGEREF _Toc76685618 \h</w:instrText>
            </w:r>
            <w:r>
              <w:rPr>
                <w:webHidden/>
              </w:rPr>
              <w:fldChar w:fldCharType="separate"/>
            </w:r>
            <w:r>
              <w:rPr>
                <w:rStyle w:val="Sautdindex"/>
                <w:vanish w:val="false"/>
              </w:rPr>
              <w:tab/>
              <w:t>4</w:t>
            </w:r>
            <w:r>
              <w:rPr>
                <w:webHidden/>
              </w:rPr>
              <w:fldChar w:fldCharType="end"/>
            </w:r>
          </w:hyperlink>
        </w:p>
        <w:p>
          <w:pPr>
            <w:pStyle w:val="Tabledesmatiresniveau1"/>
            <w:tabs>
              <w:tab w:val="clear" w:pos="720"/>
              <w:tab w:val="left" w:pos="440" w:leader="none"/>
              <w:tab w:val="right" w:pos="9062" w:leader="none"/>
            </w:tabs>
            <w:rPr>
              <w:rFonts w:ascii="Calibri" w:hAnsi="Calibri" w:eastAsia="" w:cs="" w:asciiTheme="minorHAnsi" w:cstheme="minorBidi" w:eastAsiaTheme="minorEastAsia" w:hAnsiTheme="minorHAnsi"/>
              <w:sz w:val="22"/>
              <w:szCs w:val="22"/>
            </w:rPr>
          </w:pPr>
          <w:hyperlink w:anchor="_Toc76685619">
            <w:r>
              <w:rPr>
                <w:webHidden/>
                <w:rStyle w:val="Sautdindex"/>
                <w:vanish w:val="false"/>
              </w:rPr>
              <w:t>3.</w:t>
            </w:r>
            <w:r>
              <w:rPr>
                <w:rStyle w:val="Sautdindex"/>
                <w:rFonts w:eastAsia="" w:cs="" w:ascii="Calibri" w:hAnsi="Calibri" w:asciiTheme="minorHAnsi" w:cstheme="minorBidi" w:eastAsiaTheme="minorEastAsia" w:hAnsiTheme="minorHAnsi"/>
                <w:sz w:val="22"/>
                <w:szCs w:val="22"/>
              </w:rPr>
              <w:tab/>
            </w:r>
            <w:r>
              <w:rPr>
                <w:rStyle w:val="Sautdindex"/>
              </w:rPr>
              <w:t>Description du projet</w:t>
            </w:r>
            <w:r>
              <w:rPr>
                <w:webHidden/>
              </w:rPr>
              <w:fldChar w:fldCharType="begin"/>
            </w:r>
            <w:r>
              <w:rPr>
                <w:webHidden/>
              </w:rPr>
              <w:instrText>PAGEREF _Toc76685619 \h</w:instrText>
            </w:r>
            <w:r>
              <w:rPr>
                <w:webHidden/>
              </w:rPr>
              <w:fldChar w:fldCharType="separate"/>
            </w:r>
            <w:r>
              <w:rPr>
                <w:rStyle w:val="Sautdindex"/>
                <w:vanish w:val="false"/>
              </w:rPr>
              <w:tab/>
              <w:t>5</w:t>
            </w:r>
            <w:r>
              <w:rPr>
                <w:webHidden/>
              </w:rPr>
              <w:fldChar w:fldCharType="end"/>
            </w:r>
          </w:hyperlink>
        </w:p>
        <w:p>
          <w:pPr>
            <w:pStyle w:val="Tabledesmatiresniveau1"/>
            <w:tabs>
              <w:tab w:val="clear" w:pos="720"/>
              <w:tab w:val="left" w:pos="440" w:leader="none"/>
              <w:tab w:val="right" w:pos="9062" w:leader="none"/>
            </w:tabs>
            <w:rPr>
              <w:rFonts w:ascii="Calibri" w:hAnsi="Calibri" w:eastAsia="" w:cs="" w:asciiTheme="minorHAnsi" w:cstheme="minorBidi" w:eastAsiaTheme="minorEastAsia" w:hAnsiTheme="minorHAnsi"/>
              <w:sz w:val="22"/>
              <w:szCs w:val="22"/>
            </w:rPr>
          </w:pPr>
          <w:hyperlink w:anchor="_Toc76685620">
            <w:r>
              <w:rPr>
                <w:webHidden/>
                <w:rStyle w:val="Sautdindex"/>
                <w:vanish w:val="false"/>
              </w:rPr>
              <w:t>4.</w:t>
            </w:r>
            <w:r>
              <w:rPr>
                <w:rStyle w:val="Sautdindex"/>
                <w:rFonts w:eastAsia="" w:cs="" w:ascii="Calibri" w:hAnsi="Calibri" w:asciiTheme="minorHAnsi" w:cstheme="minorBidi" w:eastAsiaTheme="minorEastAsia" w:hAnsiTheme="minorHAnsi"/>
                <w:sz w:val="22"/>
                <w:szCs w:val="22"/>
              </w:rPr>
              <w:tab/>
            </w:r>
            <w:r>
              <w:rPr>
                <w:rStyle w:val="Sautdindex"/>
              </w:rPr>
              <w:t>Description de la friche actuelle</w:t>
            </w:r>
            <w:r>
              <w:rPr>
                <w:webHidden/>
              </w:rPr>
              <w:fldChar w:fldCharType="begin"/>
            </w:r>
            <w:r>
              <w:rPr>
                <w:webHidden/>
              </w:rPr>
              <w:instrText>PAGEREF _Toc76685620 \h</w:instrText>
            </w:r>
            <w:r>
              <w:rPr>
                <w:webHidden/>
              </w:rPr>
              <w:fldChar w:fldCharType="separate"/>
            </w:r>
            <w:r>
              <w:rPr>
                <w:rStyle w:val="Sautdindex"/>
                <w:vanish w:val="false"/>
              </w:rPr>
              <w:tab/>
              <w:t>16</w:t>
            </w:r>
            <w:r>
              <w:rPr>
                <w:webHidden/>
              </w:rPr>
              <w:fldChar w:fldCharType="end"/>
            </w:r>
          </w:hyperlink>
        </w:p>
        <w:p>
          <w:pPr>
            <w:pStyle w:val="Tabledesmatiresniveau1"/>
            <w:tabs>
              <w:tab w:val="clear" w:pos="720"/>
              <w:tab w:val="left" w:pos="440" w:leader="none"/>
              <w:tab w:val="right" w:pos="9062" w:leader="none"/>
            </w:tabs>
            <w:rPr>
              <w:rFonts w:ascii="Calibri" w:hAnsi="Calibri" w:eastAsia="" w:cs="" w:asciiTheme="minorHAnsi" w:cstheme="minorBidi" w:eastAsiaTheme="minorEastAsia" w:hAnsiTheme="minorHAnsi"/>
              <w:sz w:val="22"/>
              <w:szCs w:val="22"/>
            </w:rPr>
          </w:pPr>
          <w:hyperlink w:anchor="_Toc76685621">
            <w:r>
              <w:rPr>
                <w:webHidden/>
                <w:rStyle w:val="Sautdindex"/>
                <w:vanish w:val="false"/>
              </w:rPr>
              <w:t>5.</w:t>
            </w:r>
            <w:r>
              <w:rPr>
                <w:rStyle w:val="Sautdindex"/>
                <w:rFonts w:eastAsia="" w:cs="" w:ascii="Calibri" w:hAnsi="Calibri" w:asciiTheme="minorHAnsi" w:cstheme="minorBidi" w:eastAsiaTheme="minorEastAsia" w:hAnsiTheme="minorHAnsi"/>
                <w:sz w:val="22"/>
                <w:szCs w:val="22"/>
              </w:rPr>
              <w:tab/>
            </w:r>
            <w:r>
              <w:rPr>
                <w:rStyle w:val="Sautdindex"/>
              </w:rPr>
              <w:t>Critères d’appréciation du projet</w:t>
            </w:r>
            <w:r>
              <w:rPr>
                <w:webHidden/>
              </w:rPr>
              <w:fldChar w:fldCharType="begin"/>
            </w:r>
            <w:r>
              <w:rPr>
                <w:webHidden/>
              </w:rPr>
              <w:instrText>PAGEREF _Toc76685621 \h</w:instrText>
            </w:r>
            <w:r>
              <w:rPr>
                <w:webHidden/>
              </w:rPr>
              <w:fldChar w:fldCharType="separate"/>
            </w:r>
            <w:r>
              <w:rPr>
                <w:rStyle w:val="Sautdindex"/>
                <w:vanish w:val="false"/>
              </w:rPr>
              <w:tab/>
              <w:t>18</w:t>
            </w:r>
            <w:r>
              <w:rPr>
                <w:webHidden/>
              </w:rPr>
              <w:fldChar w:fldCharType="end"/>
            </w:r>
          </w:hyperlink>
        </w:p>
        <w:p>
          <w:pPr>
            <w:pStyle w:val="Tabledesmatiresniveau1"/>
            <w:tabs>
              <w:tab w:val="clear" w:pos="720"/>
              <w:tab w:val="left" w:pos="440" w:leader="none"/>
              <w:tab w:val="right" w:pos="9062" w:leader="none"/>
            </w:tabs>
            <w:rPr>
              <w:rFonts w:ascii="Calibri" w:hAnsi="Calibri" w:eastAsia="" w:cs="" w:asciiTheme="minorHAnsi" w:cstheme="minorBidi" w:eastAsiaTheme="minorEastAsia" w:hAnsiTheme="minorHAnsi"/>
              <w:sz w:val="22"/>
              <w:szCs w:val="22"/>
            </w:rPr>
          </w:pPr>
          <w:hyperlink w:anchor="_Toc76685622">
            <w:r>
              <w:rPr>
                <w:webHidden/>
                <w:rStyle w:val="Sautdindex"/>
                <w:vanish w:val="false"/>
              </w:rPr>
              <w:t>6.</w:t>
            </w:r>
            <w:r>
              <w:rPr>
                <w:rStyle w:val="Sautdindex"/>
                <w:rFonts w:eastAsia="" w:cs="" w:ascii="Calibri" w:hAnsi="Calibri" w:asciiTheme="minorHAnsi" w:cstheme="minorBidi" w:eastAsiaTheme="minorEastAsia" w:hAnsiTheme="minorHAnsi"/>
                <w:sz w:val="22"/>
                <w:szCs w:val="22"/>
              </w:rPr>
              <w:tab/>
            </w:r>
            <w:r>
              <w:rPr>
                <w:rStyle w:val="Sautdindex"/>
              </w:rPr>
              <w:t xml:space="preserve">Liste des pièces </w:t>
            </w:r>
            <w:bookmarkStart w:id="2" w:name="_GoBack"/>
            <w:bookmarkEnd w:id="2"/>
            <w:r>
              <w:rPr>
                <w:rStyle w:val="Sautdindex"/>
              </w:rPr>
              <w:t>justificatives à joindre impérativement au dossier</w:t>
            </w:r>
            <w:r>
              <w:rPr>
                <w:webHidden/>
              </w:rPr>
              <w:fldChar w:fldCharType="begin"/>
            </w:r>
            <w:r>
              <w:rPr>
                <w:webHidden/>
              </w:rPr>
              <w:instrText>PAGEREF _Toc76685622 \h</w:instrText>
            </w:r>
            <w:r>
              <w:rPr>
                <w:webHidden/>
              </w:rPr>
              <w:fldChar w:fldCharType="separate"/>
            </w:r>
            <w:r>
              <w:rPr>
                <w:rStyle w:val="Sautdindex"/>
                <w:vanish w:val="false"/>
              </w:rPr>
              <w:tab/>
              <w:t>21</w:t>
            </w:r>
            <w:r>
              <w:rPr>
                <w:webHidden/>
              </w:rPr>
              <w:fldChar w:fldCharType="end"/>
            </w:r>
          </w:hyperlink>
          <w:r>
            <w:rPr>
              <w:rStyle w:val="Sautdindex"/>
              <w:vanish w:val="false"/>
            </w:rPr>
            <w:fldChar w:fldCharType="end"/>
          </w:r>
        </w:p>
        <w:p>
          <w:pPr>
            <w:sectPr>
              <w:type w:val="continuous"/>
              <w:pgSz w:w="11906" w:h="16838"/>
              <w:pgMar w:left="1417" w:right="1417" w:header="0" w:top="1417" w:footer="709" w:bottom="1417" w:gutter="0"/>
              <w:formProt w:val="false"/>
              <w:textDirection w:val="lrTb"/>
              <w:docGrid w:type="default" w:linePitch="100" w:charSpace="0"/>
            </w:sectPr>
          </w:pPr>
        </w:p>
      </w:sdtContent>
    </w:sdt>
    <w:p>
      <w:pPr>
        <w:pStyle w:val="Normal"/>
        <w:tabs>
          <w:tab w:val="clear" w:pos="720"/>
          <w:tab w:val="left" w:pos="440" w:leader="none"/>
          <w:tab w:val="right" w:pos="9062" w:leader="none"/>
        </w:tabs>
        <w:spacing w:before="0" w:after="100"/>
        <w:rPr>
          <w:rFonts w:ascii="Calibri" w:hAnsi="Calibri" w:eastAsia="Calibri" w:cs="Calibri"/>
          <w:color w:val="000000"/>
          <w:sz w:val="22"/>
          <w:szCs w:val="22"/>
        </w:rPr>
      </w:pPr>
      <w:r>
        <w:rPr>
          <w:rFonts w:eastAsia="Calibri" w:cs="Calibri" w:ascii="Calibri" w:hAnsi="Calibri"/>
          <w:color w:val="000000"/>
          <w:sz w:val="22"/>
          <w:szCs w:val="22"/>
        </w:rPr>
      </w:r>
    </w:p>
    <w:p>
      <w:pPr>
        <w:pStyle w:val="Normal"/>
        <w:rPr>
          <w:rFonts w:ascii="Arial" w:hAnsi="Arial" w:eastAsia="Arial" w:cs="Arial"/>
          <w:b/>
          <w:b/>
          <w:u w:val="single"/>
        </w:rPr>
      </w:pPr>
      <w:r>
        <w:rPr>
          <w:rFonts w:eastAsia="Arial" w:cs="Arial" w:ascii="Arial" w:hAnsi="Arial"/>
          <w:b/>
          <w:u w:val="single"/>
        </w:rPr>
      </w:r>
      <w:r>
        <w:br w:type="page"/>
      </w:r>
    </w:p>
    <w:p>
      <w:pPr>
        <w:pStyle w:val="Normal"/>
        <w:spacing w:lineRule="auto" w:line="240" w:before="0" w:after="0"/>
        <w:rPr>
          <w:rFonts w:ascii="Arial" w:hAnsi="Arial" w:eastAsia="Arial" w:cs="Arial"/>
          <w:color w:val="000000"/>
          <w:sz w:val="22"/>
          <w:szCs w:val="22"/>
        </w:rPr>
      </w:pPr>
      <w:bookmarkStart w:id="3" w:name="_heading=h.30j0zll"/>
      <w:bookmarkEnd w:id="3"/>
      <w:r>
        <w:rPr>
          <w:rFonts w:eastAsia="Arial" w:cs="Arial" w:ascii="Arial" w:hAnsi="Arial"/>
          <w:color w:val="000000"/>
          <w:sz w:val="22"/>
          <w:szCs w:val="22"/>
        </w:rPr>
        <w:t xml:space="preserve">Les informations à compléter dans ce document seront fonction de la maturité du projet. </w:t>
      </w:r>
    </w:p>
    <w:p>
      <w:pPr>
        <w:pStyle w:val="Normal"/>
        <w:spacing w:lineRule="auto" w:line="240"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jc w:val="both"/>
        <w:rPr>
          <w:rFonts w:ascii="Arial" w:hAnsi="Arial" w:eastAsia="Arial" w:cs="Arial"/>
          <w:color w:val="000000"/>
          <w:sz w:val="22"/>
          <w:szCs w:val="22"/>
        </w:rPr>
      </w:pPr>
      <w:r>
        <w:rPr>
          <w:rFonts w:eastAsia="Arial" w:cs="Arial" w:ascii="Arial" w:hAnsi="Arial"/>
          <w:color w:val="000000"/>
          <w:sz w:val="22"/>
          <w:szCs w:val="22"/>
        </w:rPr>
        <w:t>Plus le dossier sera précisément complété, plus son instruction en sera facilitée. Nous vous remercions donc d’être attentifs à la qualité, à la concision et la précision des informations portées à ce formulaire.</w:t>
      </w:r>
    </w:p>
    <w:p>
      <w:pPr>
        <w:pStyle w:val="Titre1"/>
        <w:numPr>
          <w:ilvl w:val="0"/>
          <w:numId w:val="2"/>
        </w:numPr>
        <w:pBdr>
          <w:bottom w:val="single" w:sz="4" w:space="1" w:color="000000"/>
        </w:pBdr>
        <w:ind w:left="0" w:hanging="360"/>
        <w:rPr/>
      </w:pPr>
      <w:bookmarkStart w:id="4" w:name="_Toc76685617"/>
      <w:bookmarkStart w:id="5" w:name="_Toc76685616"/>
      <w:bookmarkEnd w:id="5"/>
      <w:r>
        <w:rPr/>
        <w:t>Présentation du projet</w:t>
      </w:r>
      <w:bookmarkEnd w:id="4"/>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10206" w:leader="none"/>
        </w:tabs>
        <w:spacing w:before="0" w:after="60"/>
        <w:rPr>
          <w:rFonts w:ascii="Arial" w:hAnsi="Arial" w:eastAsia="Arial" w:cs="Arial"/>
          <w:i/>
          <w:i/>
          <w:color w:val="000000"/>
          <w:sz w:val="20"/>
          <w:szCs w:val="20"/>
        </w:rPr>
      </w:pPr>
      <w:r>
        <w:rPr>
          <w:rFonts w:eastAsia="Arial" w:cs="Arial" w:ascii="Arial" w:hAnsi="Arial"/>
          <w:b/>
          <w:color w:val="000000"/>
          <w:sz w:val="22"/>
          <w:szCs w:val="22"/>
        </w:rPr>
        <w:t>Nom du projet </w:t>
      </w:r>
      <w:r>
        <w:rPr>
          <w:rFonts w:eastAsia="Arial" w:cs="Arial" w:ascii="Arial" w:hAnsi="Arial"/>
          <w:b/>
          <w:color w:val="FF0000"/>
          <w:sz w:val="22"/>
          <w:szCs w:val="22"/>
        </w:rPr>
        <w:t>*</w:t>
      </w:r>
      <w:r>
        <w:rPr>
          <w:rFonts w:eastAsia="Arial" w:cs="Arial" w:ascii="Arial" w:hAnsi="Arial"/>
          <w:b/>
          <w:color w:val="000000"/>
          <w:sz w:val="22"/>
          <w:szCs w:val="22"/>
        </w:rPr>
        <w:t xml:space="preserve"> </w:t>
      </w:r>
      <w:r>
        <w:rPr>
          <w:rFonts w:eastAsia="Arial" w:cs="Arial" w:ascii="Arial" w:hAnsi="Arial"/>
          <w:i/>
          <w:color w:val="000000"/>
          <w:sz w:val="20"/>
          <w:szCs w:val="20"/>
        </w:rPr>
        <w:t>………………………</w:t>
      </w:r>
    </w:p>
    <w:p>
      <w:pPr>
        <w:pStyle w:val="Normal"/>
        <w:tabs>
          <w:tab w:val="clear" w:pos="720"/>
          <w:tab w:val="left" w:pos="10206" w:leader="none"/>
        </w:tabs>
        <w:spacing w:before="0" w:after="60"/>
        <w:rPr>
          <w:rFonts w:ascii="Arial" w:hAnsi="Arial" w:eastAsia="Arial" w:cs="Arial"/>
          <w:i/>
          <w:i/>
          <w:color w:val="000000"/>
          <w:sz w:val="20"/>
          <w:szCs w:val="20"/>
        </w:rPr>
      </w:pPr>
      <w:r>
        <w:rPr>
          <w:rFonts w:eastAsia="Arial" w:cs="Arial" w:ascii="Arial" w:hAnsi="Arial"/>
          <w:i/>
          <w:color w:val="000000"/>
          <w:sz w:val="20"/>
          <w:szCs w:val="20"/>
        </w:rPr>
      </w:r>
    </w:p>
    <w:p>
      <w:pPr>
        <w:pStyle w:val="Normal"/>
        <w:tabs>
          <w:tab w:val="clear" w:pos="720"/>
          <w:tab w:val="left" w:pos="10206" w:leader="none"/>
        </w:tabs>
        <w:spacing w:before="0" w:after="60"/>
        <w:rPr>
          <w:rFonts w:ascii="Arial" w:hAnsi="Arial" w:eastAsia="Arial" w:cs="Arial"/>
          <w:b/>
          <w:b/>
          <w:color w:val="000000"/>
          <w:sz w:val="22"/>
          <w:szCs w:val="22"/>
        </w:rPr>
      </w:pPr>
      <w:r>
        <w:rPr>
          <w:rFonts w:eastAsia="Arial" w:cs="Arial" w:ascii="Arial" w:hAnsi="Arial"/>
          <w:b/>
          <w:color w:val="000000"/>
          <w:sz w:val="22"/>
          <w:szCs w:val="22"/>
        </w:rPr>
        <w:t xml:space="preserve">Nom usuel de la friche </w:t>
      </w:r>
      <w:r>
        <w:rPr>
          <w:rFonts w:eastAsia="Arial" w:cs="Arial" w:ascii="Arial" w:hAnsi="Arial"/>
          <w:i/>
          <w:color w:val="000000"/>
          <w:sz w:val="20"/>
          <w:szCs w:val="20"/>
        </w:rPr>
        <w:t>………………………</w:t>
      </w:r>
    </w:p>
    <w:p>
      <w:pPr>
        <w:pStyle w:val="Normal"/>
        <w:tabs>
          <w:tab w:val="clear" w:pos="720"/>
          <w:tab w:val="left" w:pos="10206" w:leader="none"/>
        </w:tabs>
        <w:spacing w:before="60" w:after="60"/>
        <w:rPr>
          <w:rFonts w:ascii="Arial" w:hAnsi="Arial" w:eastAsia="Arial" w:cs="Arial"/>
          <w:b/>
          <w:b/>
          <w:sz w:val="22"/>
          <w:szCs w:val="22"/>
        </w:rPr>
      </w:pPr>
      <w:r>
        <w:rPr>
          <w:rFonts w:eastAsia="Arial" w:cs="Arial" w:ascii="Arial" w:hAnsi="Arial"/>
          <w:sz w:val="22"/>
          <w:szCs w:val="22"/>
        </w:rPr>
        <w:tab/>
      </w:r>
    </w:p>
    <w:p>
      <w:pPr>
        <w:pStyle w:val="Normal"/>
        <w:tabs>
          <w:tab w:val="clear" w:pos="720"/>
          <w:tab w:val="left" w:pos="10206" w:leader="none"/>
        </w:tabs>
        <w:spacing w:before="0" w:after="60"/>
        <w:rPr>
          <w:rFonts w:ascii="Arial" w:hAnsi="Arial" w:eastAsia="Arial" w:cs="Arial"/>
          <w:i/>
          <w:i/>
          <w:color w:val="000000"/>
          <w:sz w:val="20"/>
          <w:szCs w:val="20"/>
        </w:rPr>
      </w:pPr>
      <w:r>
        <w:rPr>
          <w:rFonts w:eastAsia="Arial" w:cs="Arial" w:ascii="Arial" w:hAnsi="Arial"/>
          <w:b/>
          <w:color w:val="000000"/>
          <w:sz w:val="22"/>
          <w:szCs w:val="22"/>
        </w:rPr>
        <w:t>Maître d’ouvrage du projet </w:t>
      </w:r>
      <w:r>
        <w:rPr>
          <w:rFonts w:eastAsia="Arial" w:cs="Arial" w:ascii="Arial" w:hAnsi="Arial"/>
          <w:b/>
          <w:color w:val="FF0000"/>
          <w:sz w:val="22"/>
          <w:szCs w:val="22"/>
        </w:rPr>
        <w:t>*</w:t>
      </w:r>
      <w:r>
        <w:rPr>
          <w:rFonts w:eastAsia="Arial" w:cs="Arial" w:ascii="Arial" w:hAnsi="Arial"/>
          <w:b/>
          <w:color w:val="000000"/>
          <w:sz w:val="22"/>
          <w:szCs w:val="22"/>
        </w:rPr>
        <w:t xml:space="preserve"> </w:t>
      </w:r>
      <w:r>
        <w:rPr>
          <w:rFonts w:eastAsia="Arial" w:cs="Arial" w:ascii="Arial" w:hAnsi="Arial"/>
          <w:i/>
          <w:color w:val="000000"/>
          <w:sz w:val="20"/>
          <w:szCs w:val="20"/>
        </w:rPr>
        <w:t>………………………</w:t>
      </w:r>
    </w:p>
    <w:p>
      <w:pPr>
        <w:pStyle w:val="Normal"/>
        <w:tabs>
          <w:tab w:val="clear" w:pos="720"/>
          <w:tab w:val="left" w:pos="10206" w:leader="none"/>
        </w:tabs>
        <w:spacing w:before="0" w:after="60"/>
        <w:rPr>
          <w:rFonts w:ascii="Arial" w:hAnsi="Arial" w:eastAsia="Arial" w:cs="Arial"/>
          <w:i/>
          <w:i/>
          <w:color w:val="000000"/>
          <w:sz w:val="20"/>
          <w:szCs w:val="20"/>
        </w:rPr>
      </w:pPr>
      <w:r>
        <w:rPr>
          <w:rFonts w:eastAsia="Arial" w:cs="Arial" w:ascii="Arial" w:hAnsi="Arial"/>
          <w:i/>
          <w:color w:val="000000"/>
          <w:sz w:val="20"/>
          <w:szCs w:val="20"/>
        </w:rPr>
        <w:t>Le maître d’ouvrage est celui qui engage les dépenses subventionnées par le fonds friches.</w:t>
      </w:r>
    </w:p>
    <w:p>
      <w:pPr>
        <w:pStyle w:val="Normal"/>
        <w:tabs>
          <w:tab w:val="clear" w:pos="720"/>
          <w:tab w:val="left" w:pos="10206" w:leader="none"/>
        </w:tabs>
        <w:spacing w:before="0" w:after="60"/>
        <w:rPr>
          <w:rFonts w:ascii="Arial" w:hAnsi="Arial" w:eastAsia="Arial" w:cs="Arial"/>
          <w:i/>
          <w:i/>
          <w:color w:val="000000"/>
          <w:sz w:val="20"/>
          <w:szCs w:val="20"/>
        </w:rPr>
      </w:pPr>
      <w:r>
        <w:rPr>
          <w:rFonts w:eastAsia="Arial" w:cs="Arial" w:ascii="Arial" w:hAnsi="Arial"/>
          <w:i/>
          <w:color w:val="000000"/>
          <w:sz w:val="20"/>
          <w:szCs w:val="20"/>
        </w:rPr>
      </w:r>
    </w:p>
    <w:p>
      <w:pPr>
        <w:pStyle w:val="Normal"/>
        <w:tabs>
          <w:tab w:val="clear" w:pos="720"/>
          <w:tab w:val="left" w:pos="10206" w:leader="none"/>
        </w:tabs>
        <w:spacing w:before="0" w:after="60"/>
        <w:rPr>
          <w:rFonts w:ascii="Arial" w:hAnsi="Arial" w:eastAsia="Arial" w:cs="Arial"/>
          <w:i/>
          <w:i/>
          <w:color w:val="000000"/>
          <w:sz w:val="20"/>
          <w:szCs w:val="20"/>
        </w:rPr>
      </w:pPr>
      <w:r>
        <w:rPr>
          <w:rFonts w:eastAsia="Arial" w:cs="Arial" w:ascii="Arial" w:hAnsi="Arial"/>
          <w:i/>
          <w:color w:val="000000"/>
          <w:sz w:val="20"/>
          <w:szCs w:val="20"/>
        </w:rPr>
      </w:r>
    </w:p>
    <w:p>
      <w:pPr>
        <w:pStyle w:val="Normal"/>
        <w:tabs>
          <w:tab w:val="clear" w:pos="720"/>
          <w:tab w:val="left" w:pos="10206" w:leader="none"/>
        </w:tabs>
        <w:spacing w:before="0" w:after="60"/>
        <w:rPr>
          <w:rFonts w:ascii="Arial" w:hAnsi="Arial" w:eastAsia="Arial" w:cs="Arial"/>
          <w:color w:val="000000"/>
          <w:sz w:val="20"/>
          <w:szCs w:val="20"/>
        </w:rPr>
      </w:pPr>
      <w:r>
        <w:rPr>
          <w:rFonts w:eastAsia="Arial" w:cs="Arial" w:ascii="Arial" w:hAnsi="Arial"/>
          <w:color w:val="000000"/>
          <w:sz w:val="20"/>
          <w:szCs w:val="20"/>
        </w:rPr>
        <w:t xml:space="preserve">Nature du maître d’ouvrage </w:t>
      </w:r>
      <w:r>
        <w:rPr>
          <w:rFonts w:eastAsia="Arial" w:cs="Arial" w:ascii="Arial" w:hAnsi="Arial"/>
          <w:b/>
          <w:color w:val="FF0000"/>
          <w:sz w:val="22"/>
          <w:szCs w:val="22"/>
        </w:rPr>
        <w:t>*</w:t>
      </w:r>
    </w:p>
    <w:p>
      <w:pPr>
        <w:pStyle w:val="Normal"/>
        <w:jc w:val="both"/>
        <w:rPr>
          <w:rFonts w:ascii="Arial" w:hAnsi="Arial" w:eastAsia="MS Gothic" w:cs="Arial"/>
          <w:i/>
          <w:i/>
          <w:sz w:val="20"/>
          <w:szCs w:val="20"/>
        </w:rPr>
      </w:pPr>
      <w:r>
        <w:rPr>
          <w:rFonts w:eastAsia="MS Gothic" w:cs="MS Gothic" w:ascii="MS Gothic" w:hAnsi="MS Gothic"/>
          <w:sz w:val="20"/>
          <w:szCs w:val="20"/>
        </w:rPr>
        <w:t>☐</w:t>
      </w:r>
      <w:r>
        <w:rPr>
          <w:rFonts w:eastAsia="MS Gothic" w:cs="MS Gothic" w:ascii="MS Gothic" w:hAnsi="MS Gothic"/>
          <w:i/>
          <w:sz w:val="20"/>
          <w:szCs w:val="20"/>
        </w:rPr>
        <w:t xml:space="preserve"> </w:t>
      </w:r>
      <w:r>
        <w:rPr>
          <w:rFonts w:eastAsia="MS Gothic" w:cs="Arial" w:ascii="Arial" w:hAnsi="Arial"/>
          <w:i/>
          <w:sz w:val="20"/>
          <w:szCs w:val="20"/>
        </w:rPr>
        <w:t xml:space="preserve">Collectivité locale </w:t>
      </w:r>
    </w:p>
    <w:p>
      <w:pPr>
        <w:pStyle w:val="Normal"/>
        <w:jc w:val="both"/>
        <w:rPr>
          <w:rFonts w:ascii="Arial" w:hAnsi="Arial" w:eastAsia="Arial" w:cs="Arial"/>
          <w:i/>
          <w:i/>
          <w:sz w:val="20"/>
          <w:szCs w:val="20"/>
        </w:rPr>
      </w:pPr>
      <w:r>
        <w:rPr>
          <w:rFonts w:eastAsia="MS Gothic" w:cs="MS Gothic" w:ascii="MS Gothic" w:hAnsi="MS Gothic"/>
          <w:sz w:val="20"/>
          <w:szCs w:val="20"/>
        </w:rPr>
        <w:t>☐</w:t>
      </w:r>
      <w:r>
        <w:rPr>
          <w:rFonts w:eastAsia="MS Gothic" w:cs="MS Gothic" w:ascii="MS Gothic" w:hAnsi="MS Gothic"/>
          <w:i/>
          <w:sz w:val="20"/>
          <w:szCs w:val="20"/>
        </w:rPr>
        <w:t xml:space="preserve"> </w:t>
      </w:r>
      <w:r>
        <w:rPr>
          <w:rFonts w:eastAsia="Arial" w:cs="Arial" w:ascii="Arial" w:hAnsi="Arial"/>
          <w:i/>
          <w:sz w:val="20"/>
          <w:szCs w:val="20"/>
        </w:rPr>
        <w:t>Bailleur social</w:t>
      </w:r>
    </w:p>
    <w:p>
      <w:pPr>
        <w:pStyle w:val="Normal"/>
        <w:jc w:val="both"/>
        <w:rPr>
          <w:rFonts w:ascii="Arial" w:hAnsi="Arial" w:eastAsia="Arial" w:cs="Arial"/>
          <w:i/>
          <w:i/>
          <w:sz w:val="20"/>
          <w:szCs w:val="20"/>
        </w:rPr>
      </w:pPr>
      <w:r>
        <w:rPr>
          <w:rFonts w:eastAsia="MS Gothic" w:cs="MS Gothic" w:ascii="MS Gothic" w:hAnsi="MS Gothic"/>
          <w:sz w:val="20"/>
          <w:szCs w:val="20"/>
        </w:rPr>
        <w:t>☐</w:t>
      </w:r>
      <w:r>
        <w:rPr>
          <w:rFonts w:eastAsia="MS Gothic" w:cs="MS Gothic" w:ascii="MS Gothic" w:hAnsi="MS Gothic"/>
          <w:i/>
          <w:sz w:val="20"/>
          <w:szCs w:val="20"/>
        </w:rPr>
        <w:t xml:space="preserve"> </w:t>
      </w:r>
      <w:r>
        <w:rPr>
          <w:rFonts w:eastAsia="Arial" w:cs="Arial" w:ascii="Arial" w:hAnsi="Arial"/>
          <w:i/>
          <w:sz w:val="20"/>
          <w:szCs w:val="20"/>
        </w:rPr>
        <w:t>Etablissement public d’aménagement (EPA)</w:t>
      </w:r>
    </w:p>
    <w:p>
      <w:pPr>
        <w:pStyle w:val="Normal"/>
        <w:jc w:val="both"/>
        <w:rPr>
          <w:rFonts w:ascii="Arial" w:hAnsi="Arial" w:eastAsia="Arial" w:cs="Arial"/>
          <w:i/>
          <w:i/>
          <w:sz w:val="20"/>
          <w:szCs w:val="20"/>
        </w:rPr>
      </w:pPr>
      <w:r>
        <w:rPr>
          <w:rFonts w:eastAsia="MS Gothic" w:cs="MS Gothic" w:ascii="MS Gothic" w:hAnsi="MS Gothic"/>
          <w:sz w:val="20"/>
          <w:szCs w:val="20"/>
        </w:rPr>
        <w:t xml:space="preserve">☐ </w:t>
      </w:r>
      <w:r>
        <w:rPr>
          <w:rFonts w:eastAsia="Arial" w:cs="Arial" w:ascii="Arial" w:hAnsi="Arial"/>
          <w:i/>
          <w:sz w:val="20"/>
          <w:szCs w:val="20"/>
        </w:rPr>
        <w:t>Etablissement public foncier (EPF)</w:t>
      </w:r>
    </w:p>
    <w:p>
      <w:pPr>
        <w:pStyle w:val="Normal"/>
        <w:jc w:val="both"/>
        <w:rPr>
          <w:rFonts w:ascii="Arial" w:hAnsi="Arial" w:eastAsia="Arial" w:cs="Arial"/>
          <w:i/>
          <w:i/>
          <w:sz w:val="20"/>
          <w:szCs w:val="20"/>
        </w:rPr>
      </w:pPr>
      <w:r>
        <w:rPr>
          <w:rFonts w:eastAsia="MS Gothic" w:cs="MS Gothic" w:ascii="MS Gothic" w:hAnsi="MS Gothic"/>
          <w:sz w:val="20"/>
          <w:szCs w:val="20"/>
        </w:rPr>
        <w:t xml:space="preserve">☐ </w:t>
      </w:r>
      <w:r>
        <w:rPr>
          <w:rFonts w:eastAsia="Arial" w:cs="Arial" w:ascii="Arial" w:hAnsi="Arial"/>
          <w:i/>
          <w:sz w:val="20"/>
          <w:szCs w:val="20"/>
        </w:rPr>
        <w:t>SEM</w:t>
      </w:r>
    </w:p>
    <w:p>
      <w:pPr>
        <w:pStyle w:val="Normal"/>
        <w:jc w:val="both"/>
        <w:rPr>
          <w:rFonts w:ascii="Arial" w:hAnsi="Arial" w:eastAsia="Arial" w:cs="Arial"/>
          <w:i/>
          <w:i/>
          <w:sz w:val="20"/>
          <w:szCs w:val="20"/>
        </w:rPr>
      </w:pPr>
      <w:r>
        <w:rPr>
          <w:rFonts w:eastAsia="MS Gothic" w:cs="MS Gothic" w:ascii="MS Gothic" w:hAnsi="MS Gothic"/>
          <w:sz w:val="20"/>
          <w:szCs w:val="20"/>
        </w:rPr>
        <w:t xml:space="preserve">☐ </w:t>
      </w:r>
      <w:r>
        <w:rPr>
          <w:rFonts w:eastAsia="Arial" w:cs="Arial" w:ascii="Arial" w:hAnsi="Arial"/>
          <w:i/>
          <w:sz w:val="20"/>
          <w:szCs w:val="20"/>
        </w:rPr>
        <w:t>SPL</w:t>
      </w:r>
    </w:p>
    <w:p>
      <w:pPr>
        <w:pStyle w:val="Normal"/>
        <w:jc w:val="both"/>
        <w:rPr>
          <w:rFonts w:ascii="Arial" w:hAnsi="Arial" w:eastAsia="Arial" w:cs="Arial"/>
          <w:i/>
          <w:i/>
          <w:sz w:val="20"/>
          <w:szCs w:val="20"/>
        </w:rPr>
      </w:pPr>
      <w:r>
        <w:rPr>
          <w:rFonts w:eastAsia="MS Gothic" w:cs="MS Gothic" w:ascii="MS Gothic" w:hAnsi="MS Gothic"/>
          <w:sz w:val="20"/>
          <w:szCs w:val="20"/>
        </w:rPr>
        <w:t xml:space="preserve">☐ </w:t>
      </w:r>
      <w:r>
        <w:rPr>
          <w:rFonts w:eastAsia="Arial" w:cs="Arial" w:ascii="Arial" w:hAnsi="Arial"/>
          <w:i/>
          <w:sz w:val="20"/>
          <w:szCs w:val="20"/>
        </w:rPr>
        <w:t>Entreprise privée</w:t>
      </w:r>
    </w:p>
    <w:p>
      <w:pPr>
        <w:pStyle w:val="Normal"/>
        <w:jc w:val="both"/>
        <w:rPr>
          <w:rFonts w:ascii="Arial" w:hAnsi="Arial" w:eastAsia="Arial" w:cs="Arial"/>
          <w:i/>
          <w:i/>
          <w:sz w:val="20"/>
          <w:szCs w:val="20"/>
        </w:rPr>
      </w:pPr>
      <w:r>
        <w:rPr>
          <w:rFonts w:eastAsia="MS Gothic" w:cs="MS Gothic" w:ascii="MS Gothic" w:hAnsi="MS Gothic"/>
          <w:sz w:val="20"/>
          <w:szCs w:val="20"/>
        </w:rPr>
        <w:t xml:space="preserve">☐ </w:t>
      </w:r>
      <w:r>
        <w:rPr>
          <w:rFonts w:eastAsia="Arial" w:cs="Arial" w:ascii="Arial" w:hAnsi="Arial"/>
          <w:i/>
          <w:sz w:val="20"/>
          <w:szCs w:val="20"/>
        </w:rPr>
        <w:t>Autre. Préciser</w:t>
      </w:r>
    </w:p>
    <w:p>
      <w:pPr>
        <w:pStyle w:val="Normal"/>
        <w:jc w:val="both"/>
        <w:rPr>
          <w:rFonts w:ascii="Arial" w:hAnsi="Arial" w:eastAsia="Arial" w:cs="Arial"/>
          <w:i/>
          <w:i/>
          <w:sz w:val="20"/>
          <w:szCs w:val="20"/>
        </w:rPr>
      </w:pPr>
      <w:r>
        <w:rPr>
          <w:rFonts w:eastAsia="Arial" w:cs="Arial" w:ascii="Arial" w:hAnsi="Arial"/>
          <w:i/>
          <w:sz w:val="20"/>
          <w:szCs w:val="20"/>
        </w:rPr>
      </w:r>
    </w:p>
    <w:p>
      <w:pPr>
        <w:pStyle w:val="Normal"/>
        <w:spacing w:lineRule="auto" w:line="240" w:before="0" w:after="0"/>
        <w:rPr>
          <w:rFonts w:ascii="Arial" w:hAnsi="Arial" w:eastAsia="Arial" w:cs="Arial"/>
          <w:color w:val="000000"/>
          <w:sz w:val="22"/>
          <w:szCs w:val="22"/>
        </w:rPr>
      </w:pPr>
      <w:r>
        <w:rPr>
          <w:rFonts w:eastAsia="Arial" w:cs="Arial" w:ascii="Arial" w:hAnsi="Arial"/>
          <w:color w:val="000000"/>
          <w:sz w:val="22"/>
          <w:szCs w:val="22"/>
        </w:rPr>
        <w:t>Identification de son représentant légal :</w:t>
      </w:r>
      <w:r>
        <w:rPr>
          <w:rFonts w:eastAsia="Arial" w:cs="Arial" w:ascii="Arial" w:hAnsi="Arial"/>
          <w:i/>
          <w:color w:val="000000"/>
          <w:sz w:val="20"/>
          <w:szCs w:val="20"/>
        </w:rPr>
        <w:t xml:space="preserve"> ……</w:t>
      </w:r>
    </w:p>
    <w:p>
      <w:pPr>
        <w:pStyle w:val="Normal"/>
        <w:spacing w:lineRule="auto" w:line="240" w:before="0" w:after="0"/>
        <w:rPr>
          <w:color w:val="000000"/>
        </w:rPr>
      </w:pPr>
      <w:r>
        <w:rPr>
          <w:rFonts w:eastAsia="Arial" w:cs="Arial" w:ascii="Arial" w:hAnsi="Arial"/>
          <w:color w:val="000000"/>
          <w:sz w:val="22"/>
          <w:szCs w:val="22"/>
        </w:rPr>
        <w:t xml:space="preserve">Identification de la personne mandatée pour déposer la demande de subvention : </w:t>
      </w:r>
      <w:r>
        <w:rPr>
          <w:rFonts w:eastAsia="Arial" w:cs="Arial" w:ascii="Arial" w:hAnsi="Arial"/>
          <w:i/>
          <w:color w:val="000000"/>
          <w:sz w:val="20"/>
          <w:szCs w:val="20"/>
        </w:rPr>
        <w:t>………………………</w:t>
      </w:r>
    </w:p>
    <w:p>
      <w:pPr>
        <w:pStyle w:val="Normal"/>
        <w:tabs>
          <w:tab w:val="clear" w:pos="720"/>
          <w:tab w:val="left" w:pos="10206" w:leader="none"/>
        </w:tabs>
        <w:spacing w:before="60" w:after="0"/>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10206" w:leader="none"/>
        </w:tabs>
        <w:spacing w:before="60" w:after="0"/>
        <w:rPr>
          <w:rFonts w:ascii="Arial" w:hAnsi="Arial" w:eastAsia="Arial" w:cs="Arial"/>
          <w:b/>
          <w:b/>
          <w:color w:val="000000"/>
          <w:sz w:val="22"/>
          <w:szCs w:val="22"/>
        </w:rPr>
      </w:pPr>
      <w:r>
        <w:rPr>
          <w:rFonts w:eastAsia="Arial" w:cs="Arial" w:ascii="Arial" w:hAnsi="Arial"/>
          <w:b/>
          <w:color w:val="000000"/>
          <w:sz w:val="22"/>
          <w:szCs w:val="22"/>
        </w:rPr>
        <w:t>Ce dossier fait-il l’objet d’un co-portage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spacing w:lineRule="auto" w:line="240" w:before="0" w:after="0"/>
        <w:rPr>
          <w:rFonts w:ascii="Arial" w:hAnsi="Arial" w:eastAsia="Arial" w:cs="Arial"/>
          <w:color w:val="000000"/>
          <w:sz w:val="22"/>
          <w:szCs w:val="22"/>
        </w:rPr>
      </w:pPr>
      <w:r>
        <w:rPr>
          <w:rFonts w:eastAsia="Arial" w:cs="Arial" w:ascii="Arial" w:hAnsi="Arial"/>
          <w:b/>
          <w:color w:val="000000"/>
          <w:sz w:val="22"/>
          <w:szCs w:val="22"/>
        </w:rPr>
        <w:t xml:space="preserve">En cas de co-portage, </w:t>
      </w:r>
      <w:r>
        <w:rPr>
          <w:rFonts w:eastAsia="Arial" w:cs="Arial" w:ascii="Arial" w:hAnsi="Arial"/>
          <w:color w:val="000000"/>
          <w:sz w:val="22"/>
          <w:szCs w:val="22"/>
        </w:rPr>
        <w:t xml:space="preserve">préciser ici le nom du co-porteur : </w:t>
      </w:r>
      <w:r>
        <w:rPr>
          <w:rFonts w:eastAsia="Arial" w:cs="Arial" w:ascii="Arial" w:hAnsi="Arial"/>
          <w:i/>
          <w:color w:val="000000"/>
          <w:sz w:val="20"/>
          <w:szCs w:val="20"/>
        </w:rPr>
        <w:t>………………</w:t>
      </w:r>
    </w:p>
    <w:p>
      <w:pPr>
        <w:pStyle w:val="Normal"/>
        <w:spacing w:lineRule="auto" w:line="240" w:before="0" w:after="0"/>
        <w:rPr>
          <w:rFonts w:ascii="Arial" w:hAnsi="Arial" w:eastAsia="Arial" w:cs="Arial"/>
          <w:color w:val="000000"/>
          <w:sz w:val="22"/>
          <w:szCs w:val="22"/>
        </w:rPr>
      </w:pPr>
      <w:r>
        <w:rPr>
          <w:rFonts w:eastAsia="Arial" w:cs="Arial" w:ascii="Arial" w:hAnsi="Arial"/>
          <w:color w:val="000000"/>
          <w:sz w:val="22"/>
          <w:szCs w:val="22"/>
        </w:rPr>
        <w:t>Identification de son représentant légal :</w:t>
      </w:r>
      <w:r>
        <w:rPr>
          <w:rFonts w:eastAsia="Arial" w:cs="Arial" w:ascii="Arial" w:hAnsi="Arial"/>
          <w:i/>
          <w:color w:val="000000"/>
          <w:sz w:val="20"/>
          <w:szCs w:val="20"/>
        </w:rPr>
        <w:t xml:space="preserve"> ………………………</w:t>
      </w:r>
    </w:p>
    <w:p>
      <w:pPr>
        <w:pStyle w:val="Normal"/>
        <w:spacing w:lineRule="auto" w:line="240" w:before="0" w:after="0"/>
        <w:rPr>
          <w:color w:val="000000"/>
        </w:rPr>
      </w:pPr>
      <w:r>
        <w:rPr>
          <w:rFonts w:eastAsia="Arial" w:cs="Arial" w:ascii="Arial" w:hAnsi="Arial"/>
          <w:color w:val="000000"/>
          <w:sz w:val="22"/>
          <w:szCs w:val="22"/>
        </w:rPr>
        <w:t xml:space="preserve">Identification de la personne mandatée pour déposer la demande de subvention : </w:t>
      </w:r>
      <w:r>
        <w:rPr>
          <w:rFonts w:eastAsia="Arial" w:cs="Arial" w:ascii="Arial" w:hAnsi="Arial"/>
          <w:i/>
          <w:color w:val="000000"/>
          <w:sz w:val="20"/>
          <w:szCs w:val="20"/>
        </w:rPr>
        <w:t>………………………</w:t>
      </w:r>
    </w:p>
    <w:p>
      <w:pPr>
        <w:pStyle w:val="Normal"/>
        <w:tabs>
          <w:tab w:val="clear" w:pos="720"/>
          <w:tab w:val="left" w:pos="10206" w:leader="none"/>
        </w:tabs>
        <w:spacing w:before="60" w:after="0"/>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10206" w:leader="none"/>
        </w:tabs>
        <w:spacing w:before="0" w:after="0"/>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10206" w:leader="none"/>
        </w:tabs>
        <w:spacing w:before="0" w:after="60"/>
        <w:rPr>
          <w:rFonts w:ascii="Arial" w:hAnsi="Arial" w:eastAsia="Arial" w:cs="Arial"/>
          <w:i/>
          <w:i/>
          <w:color w:val="000000"/>
          <w:sz w:val="22"/>
          <w:szCs w:val="22"/>
        </w:rPr>
      </w:pPr>
      <w:r>
        <w:rPr>
          <w:rFonts w:eastAsia="Arial" w:cs="Arial" w:ascii="Arial" w:hAnsi="Arial"/>
          <w:b/>
          <w:color w:val="000000"/>
          <w:sz w:val="22"/>
          <w:szCs w:val="22"/>
        </w:rPr>
        <w:t>Lieu de réalisation de recyclage de la friche</w:t>
      </w:r>
      <w:r>
        <w:rPr>
          <w:rFonts w:eastAsia="Arial" w:cs="Arial" w:ascii="Arial" w:hAnsi="Arial"/>
          <w:b/>
          <w:color w:val="FF0000"/>
          <w:sz w:val="22"/>
          <w:szCs w:val="22"/>
        </w:rPr>
        <w:t xml:space="preserve"> *</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t>Région : ………………………</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t>Département : ………………………</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t>Commune : ………………………</w:t>
      </w:r>
    </w:p>
    <w:p>
      <w:pPr>
        <w:pStyle w:val="Normal"/>
        <w:spacing w:lineRule="auto" w:line="240" w:before="0" w:after="0"/>
        <w:jc w:val="both"/>
        <w:rPr>
          <w:rFonts w:ascii="Arial" w:hAnsi="Arial" w:eastAsia="Arial" w:cs="Arial"/>
          <w:i/>
          <w:i/>
          <w:color w:val="000000"/>
          <w:sz w:val="20"/>
          <w:szCs w:val="20"/>
        </w:rPr>
      </w:pPr>
      <w:r>
        <w:rPr>
          <w:rFonts w:eastAsia="Arial" w:cs="Arial" w:ascii="Arial" w:hAnsi="Arial"/>
          <w:i/>
          <w:color w:val="000000"/>
          <w:sz w:val="20"/>
          <w:szCs w:val="20"/>
        </w:rPr>
        <w:t>En cas de projet sur plusieurs communes, mettre ici la commune majoritairement concernée par le recyclage de la friche</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10206" w:leader="none"/>
        </w:tabs>
        <w:spacing w:before="0" w:after="60"/>
        <w:rPr>
          <w:rFonts w:ascii="Arial" w:hAnsi="Arial" w:eastAsia="Arial" w:cs="Arial"/>
          <w:b/>
          <w:b/>
          <w:color w:val="000000"/>
          <w:sz w:val="22"/>
          <w:szCs w:val="22"/>
        </w:rPr>
      </w:pPr>
      <w:r>
        <w:rPr>
          <w:rFonts w:eastAsia="Arial" w:cs="Arial" w:ascii="Arial" w:hAnsi="Arial"/>
          <w:b/>
          <w:color w:val="000000"/>
          <w:sz w:val="22"/>
          <w:szCs w:val="22"/>
        </w:rPr>
        <w:t>Positionnement géographique du projet</w:t>
      </w:r>
    </w:p>
    <w:p>
      <w:pPr>
        <w:pStyle w:val="ListParagraph"/>
        <w:numPr>
          <w:ilvl w:val="0"/>
          <w:numId w:val="7"/>
        </w:numPr>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i/>
          <w:i/>
          <w:color w:val="000000"/>
          <w:sz w:val="20"/>
          <w:szCs w:val="20"/>
        </w:rPr>
      </w:pPr>
      <w:r>
        <w:rPr>
          <w:rFonts w:eastAsia="Arial" w:cs="Arial" w:ascii="Arial" w:hAnsi="Arial"/>
          <w:i/>
          <w:color w:val="000000"/>
          <w:sz w:val="20"/>
          <w:szCs w:val="20"/>
        </w:rPr>
        <w:t xml:space="preserve">Saisine directement en ligne de l’emprise du projet sur un module cartographique </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color w:val="000000"/>
          <w:sz w:val="20"/>
          <w:szCs w:val="20"/>
        </w:rPr>
      </w:pPr>
      <w:r>
        <w:rPr>
          <w:rFonts w:eastAsia="Arial" w:cs="Arial" w:ascii="Arial" w:hAnsi="Arial"/>
          <w:color w:val="000000"/>
          <w:sz w:val="20"/>
          <w:szCs w:val="20"/>
        </w:rPr>
        <w:t>Document à joindre ici : un plan de localisation pour identifier l’emprise du site de projet et la superficie de la friche sur ce site</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sz w:val="20"/>
          <w:szCs w:val="20"/>
        </w:rPr>
      </w:pPr>
      <w:r>
        <w:rPr>
          <w:rFonts w:eastAsia="Arial" w:cs="Arial" w:ascii="Arial" w:hAnsi="Arial"/>
          <w:sz w:val="20"/>
          <w:szCs w:val="20"/>
        </w:rPr>
      </w:r>
    </w:p>
    <w:p>
      <w:pPr>
        <w:pStyle w:val="Titre1"/>
        <w:numPr>
          <w:ilvl w:val="0"/>
          <w:numId w:val="2"/>
        </w:numPr>
        <w:pBdr>
          <w:bottom w:val="single" w:sz="4" w:space="1" w:color="000000"/>
        </w:pBdr>
        <w:ind w:left="0" w:hanging="360"/>
        <w:rPr/>
      </w:pPr>
      <w:bookmarkStart w:id="6" w:name="_Toc76685618"/>
      <w:r>
        <w:rPr/>
        <w:t>Candidature aux appels à projets du fonds friches</w:t>
      </w:r>
      <w:bookmarkEnd w:id="6"/>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284" w:leader="none"/>
          <w:tab w:val="left" w:pos="567" w:leader="none"/>
          <w:tab w:val="left" w:pos="5954" w:leader="none"/>
          <w:tab w:val="left" w:pos="6237" w:leader="none"/>
          <w:tab w:val="left" w:pos="6804" w:leader="none"/>
          <w:tab w:val="left" w:pos="7088" w:leader="none"/>
        </w:tabs>
        <w:spacing w:before="0" w:after="0"/>
        <w:jc w:val="both"/>
        <w:rPr>
          <w:rFonts w:ascii="Arial" w:hAnsi="Arial" w:eastAsia="Arial" w:cs="Arial"/>
          <w:sz w:val="22"/>
          <w:szCs w:val="22"/>
        </w:rPr>
      </w:pPr>
      <w:r>
        <w:rPr>
          <w:rFonts w:eastAsia="Arial" w:cs="Arial" w:ascii="Arial" w:hAnsi="Arial"/>
          <w:sz w:val="22"/>
          <w:szCs w:val="22"/>
        </w:rPr>
        <w:t xml:space="preserve">Pour </w:t>
      </w:r>
      <w:r>
        <w:rPr>
          <w:rFonts w:eastAsia="Arial" w:cs="Arial" w:ascii="Arial" w:hAnsi="Arial"/>
          <w:sz w:val="22"/>
          <w:szCs w:val="22"/>
          <w:shd w:fill="FFFF00" w:val="clear"/>
        </w:rPr>
        <w:t>la 3ème édition</w:t>
      </w:r>
      <w:r>
        <w:rPr>
          <w:rFonts w:eastAsia="Arial" w:cs="Arial" w:ascii="Arial" w:hAnsi="Arial"/>
          <w:sz w:val="22"/>
          <w:szCs w:val="22"/>
        </w:rPr>
        <w:t xml:space="preserve"> du fonds friches, cette plateforme unique permet de déposer les dossiers aux 2 appels à projets "fonds friches" : </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spacing w:before="0" w:after="0"/>
        <w:jc w:val="both"/>
        <w:rPr>
          <w:rFonts w:ascii="Arial" w:hAnsi="Arial" w:eastAsia="Arial" w:cs="Arial"/>
          <w:sz w:val="22"/>
          <w:szCs w:val="22"/>
        </w:rPr>
      </w:pPr>
      <w:r>
        <w:rPr>
          <w:rFonts w:eastAsia="Arial" w:cs="Arial" w:ascii="Arial" w:hAnsi="Arial"/>
          <w:sz w:val="22"/>
          <w:szCs w:val="22"/>
        </w:rPr>
        <w:tab/>
        <w:t>- AAP Ademe pour la reconversion de friches industrielles issues de sites ICPE ou miniers</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spacing w:before="0" w:after="0"/>
        <w:rPr>
          <w:rFonts w:ascii="Arial" w:hAnsi="Arial" w:eastAsia="Arial" w:cs="Arial"/>
          <w:sz w:val="22"/>
          <w:szCs w:val="22"/>
        </w:rPr>
      </w:pPr>
      <w:r>
        <w:rPr>
          <w:rFonts w:eastAsia="Arial" w:cs="Arial" w:ascii="Arial" w:hAnsi="Arial"/>
          <w:sz w:val="22"/>
          <w:szCs w:val="22"/>
        </w:rPr>
        <w:tab/>
        <w:t xml:space="preserve">- AAP recyclage foncier </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sz w:val="20"/>
          <w:szCs w:val="20"/>
        </w:rPr>
      </w:pPr>
      <w:r>
        <w:rPr>
          <w:rFonts w:eastAsia="Arial" w:cs="Arial" w:ascii="Arial" w:hAnsi="Arial"/>
          <w:sz w:val="20"/>
          <w:szCs w:val="20"/>
        </w:rPr>
      </w:r>
    </w:p>
    <w:p>
      <w:pPr>
        <w:pStyle w:val="Normal"/>
        <w:spacing w:lineRule="auto" w:line="240" w:before="0" w:after="0"/>
        <w:jc w:val="both"/>
        <w:rPr/>
      </w:pPr>
      <w:r>
        <w:rPr>
          <w:rFonts w:eastAsia="Arial" w:cs="Arial" w:ascii="Arial" w:hAnsi="Arial"/>
          <w:b/>
          <w:sz w:val="22"/>
          <w:szCs w:val="22"/>
        </w:rPr>
        <w:t>Le projet est-il candidat à l’AAP de l’Ademe relatif à la reconversion de friches industrielles polluées issues de sites ICPE ou miniers ? </w:t>
      </w:r>
      <w:r>
        <w:rPr>
          <w:color w:val="A10005"/>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spacing w:before="240" w:after="120"/>
        <w:rPr>
          <w:rFonts w:ascii="Arial" w:hAnsi="Arial" w:eastAsia="Arial" w:cs="Arial"/>
          <w:sz w:val="22"/>
          <w:szCs w:val="22"/>
        </w:rPr>
      </w:pPr>
      <w:r>
        <w:rPr>
          <w:rFonts w:eastAsia="Arial" w:cs="Arial" w:ascii="Arial" w:hAnsi="Arial"/>
          <w:sz w:val="22"/>
          <w:szCs w:val="22"/>
        </w:rPr>
        <w:t>Pour mémoire, sont éligibles toutes les friches industrielles ou minières, à savoir :</w:t>
      </w:r>
    </w:p>
    <w:p>
      <w:pPr>
        <w:pStyle w:val="ListParagraph"/>
        <w:numPr>
          <w:ilvl w:val="0"/>
          <w:numId w:val="14"/>
        </w:numPr>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2"/>
          <w:szCs w:val="22"/>
        </w:rPr>
        <w:t>D'anciens sites ICPE ou miniers ayant satisfait leurs obligations réglementaires de remise en état ou d'arrêt de travaux (Site relevant respectivement du 1er alinéa de l'article L. 556-1 du Code de l'environnement ou auquel il a été donné acte de l'arrêt des travaux conformément à l'article L. 163-9 du Code minier.)</w:t>
      </w:r>
    </w:p>
    <w:p>
      <w:pPr>
        <w:pStyle w:val="ListParagraph"/>
        <w:numPr>
          <w:ilvl w:val="0"/>
          <w:numId w:val="14"/>
        </w:numPr>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2"/>
          <w:szCs w:val="22"/>
        </w:rPr>
        <w:t>Ou dont le(s) responsable(s) sont considérés comme défaillants au regard de l'article L. 556-3 du Code de l'environnement.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2"/>
          <w:szCs w:val="22"/>
        </w:rPr>
      </w:pPr>
      <w:r>
        <w:rPr>
          <w:rFonts w:eastAsia="Arial" w:cs="Arial" w:ascii="Arial" w:hAnsi="Arial"/>
          <w:sz w:val="22"/>
          <w:szCs w:val="22"/>
        </w:rPr>
        <w:t>Pour plus de précisions : cf. AAP ADEME §I.D.2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jc w:val="both"/>
        <w:rPr>
          <w:rFonts w:ascii="Arial" w:hAnsi="Arial" w:eastAsia="Arial" w:cs="Arial"/>
          <w:sz w:val="22"/>
          <w:szCs w:val="22"/>
        </w:rPr>
      </w:pPr>
      <w:r>
        <w:rPr>
          <w:rFonts w:eastAsia="Arial" w:cs="Arial" w:ascii="Arial" w:hAnsi="Arial"/>
          <w:sz w:val="22"/>
          <w:szCs w:val="22"/>
        </w:rPr>
        <w:t>Si vous candidatez à cet AAP, joindre impérativement à ce formulaire la description technique détaillée du projet (annexe 2 au dossier de candidature ADEME) (Cf. Partie 6 pièces justificatives).</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LOnormal"/>
        <w:spacing w:before="0" w:after="0"/>
        <w:jc w:val="both"/>
        <w:rPr>
          <w:rFonts w:ascii="Arial" w:hAnsi="Arial" w:eastAsia="Arial" w:cs="Arial"/>
          <w:b/>
          <w:b/>
          <w:sz w:val="22"/>
          <w:szCs w:val="22"/>
        </w:rPr>
      </w:pPr>
      <w:r>
        <w:rPr>
          <w:rFonts w:eastAsia="Arial" w:cs="Arial" w:ascii="Arial" w:hAnsi="Arial"/>
          <w:b/>
          <w:sz w:val="22"/>
          <w:szCs w:val="22"/>
        </w:rPr>
      </w:r>
    </w:p>
    <w:p>
      <w:pPr>
        <w:pStyle w:val="LOnormal"/>
        <w:spacing w:before="0" w:after="0"/>
        <w:jc w:val="both"/>
        <w:rPr>
          <w:color w:val="A10005"/>
        </w:rPr>
      </w:pPr>
      <w:r>
        <w:rPr>
          <w:rFonts w:eastAsia="Arial" w:cs="Arial" w:ascii="Arial" w:hAnsi="Arial"/>
          <w:b/>
          <w:sz w:val="22"/>
          <w:szCs w:val="22"/>
        </w:rPr>
        <w:t xml:space="preserve">Le projet est-il candidat à l’AAP recyclage foncier ? </w:t>
      </w:r>
      <w:r>
        <w:rPr>
          <w:color w:val="A10005"/>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spacing w:before="240" w:after="120"/>
        <w:ind w:left="720" w:hanging="0"/>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LOnormal"/>
        <w:spacing w:before="0" w:after="0"/>
        <w:jc w:val="both"/>
        <w:rPr>
          <w:rFonts w:ascii="Arial" w:hAnsi="Arial" w:eastAsia="Arial" w:cs="Arial"/>
          <w:b/>
          <w:b/>
          <w:sz w:val="22"/>
          <w:szCs w:val="22"/>
        </w:rPr>
      </w:pPr>
      <w:r>
        <w:rPr>
          <w:rFonts w:eastAsia="Arial" w:cs="Arial" w:ascii="Arial" w:hAnsi="Arial"/>
          <w:b/>
          <w:sz w:val="22"/>
          <w:szCs w:val="22"/>
        </w:rPr>
      </w:r>
    </w:p>
    <w:p>
      <w:pPr>
        <w:pStyle w:val="LOnormal"/>
        <w:spacing w:before="0" w:after="0"/>
        <w:jc w:val="both"/>
        <w:rPr>
          <w:rFonts w:ascii="Arial" w:hAnsi="Arial" w:eastAsia="Arial" w:cs="Arial"/>
          <w:b/>
          <w:b/>
          <w:i/>
          <w:i/>
          <w:sz w:val="22"/>
          <w:szCs w:val="22"/>
          <w:u w:val="single"/>
        </w:rPr>
      </w:pPr>
      <w:r>
        <w:rPr>
          <w:rFonts w:eastAsia="Arial" w:cs="Arial" w:ascii="Arial" w:hAnsi="Arial"/>
          <w:b/>
          <w:i/>
          <w:sz w:val="22"/>
          <w:szCs w:val="22"/>
          <w:u w:val="single"/>
        </w:rPr>
      </w:r>
    </w:p>
    <w:p>
      <w:pPr>
        <w:pStyle w:val="LOnormal"/>
        <w:spacing w:before="0" w:after="0"/>
        <w:jc w:val="both"/>
        <w:rPr>
          <w:rFonts w:ascii="Arial" w:hAnsi="Arial" w:eastAsia="Arial" w:cs="Arial"/>
          <w:b/>
          <w:b/>
          <w:i/>
          <w:i/>
          <w:sz w:val="22"/>
          <w:szCs w:val="22"/>
          <w:u w:val="single"/>
        </w:rPr>
      </w:pPr>
      <w:r>
        <w:rPr>
          <w:rFonts w:eastAsia="Arial" w:cs="Arial" w:ascii="Arial" w:hAnsi="Arial"/>
          <w:b/>
          <w:i/>
          <w:sz w:val="22"/>
          <w:szCs w:val="22"/>
          <w:u w:val="single"/>
        </w:rPr>
      </w:r>
    </w:p>
    <w:p>
      <w:pPr>
        <w:pStyle w:val="LOnormal"/>
        <w:spacing w:before="0" w:after="0"/>
        <w:jc w:val="both"/>
        <w:rPr>
          <w:rFonts w:ascii="Arial" w:hAnsi="Arial" w:eastAsia="Arial" w:cs="Arial"/>
          <w:b/>
          <w:b/>
          <w:i/>
          <w:i/>
          <w:sz w:val="22"/>
          <w:szCs w:val="22"/>
          <w:u w:val="single"/>
        </w:rPr>
      </w:pPr>
      <w:r>
        <w:rPr>
          <w:rFonts w:eastAsia="Arial" w:cs="Arial" w:ascii="Arial" w:hAnsi="Arial"/>
          <w:b/>
          <w:i/>
          <w:sz w:val="22"/>
          <w:szCs w:val="22"/>
          <w:u w:val="single"/>
        </w:rPr>
        <w:t>Précédentes candidatures :</w:t>
      </w:r>
    </w:p>
    <w:p>
      <w:pPr>
        <w:pStyle w:val="LOnormal"/>
        <w:spacing w:before="0" w:after="0"/>
        <w:jc w:val="both"/>
        <w:rPr>
          <w:rFonts w:ascii="Arial" w:hAnsi="Arial" w:eastAsia="Arial" w:cs="Arial"/>
          <w:b/>
          <w:b/>
          <w:sz w:val="22"/>
          <w:szCs w:val="22"/>
        </w:rPr>
      </w:pPr>
      <w:r>
        <w:rPr>
          <w:rFonts w:eastAsia="Arial" w:cs="Arial" w:ascii="Arial" w:hAnsi="Arial"/>
          <w:b/>
          <w:sz w:val="22"/>
          <w:szCs w:val="22"/>
        </w:rPr>
      </w:r>
    </w:p>
    <w:p>
      <w:pPr>
        <w:pStyle w:val="LOnormal"/>
        <w:spacing w:before="0" w:after="0"/>
        <w:jc w:val="both"/>
        <w:rPr>
          <w:rFonts w:ascii="Arial" w:hAnsi="Arial" w:eastAsia="Arial" w:cs="Arial"/>
          <w:b/>
          <w:b/>
          <w:sz w:val="22"/>
          <w:szCs w:val="22"/>
        </w:rPr>
      </w:pPr>
      <w:r>
        <w:rPr>
          <w:rFonts w:eastAsia="Arial" w:cs="Arial" w:ascii="Arial" w:hAnsi="Arial"/>
          <w:b/>
          <w:sz w:val="22"/>
          <w:szCs w:val="22"/>
        </w:rPr>
        <w:t xml:space="preserve">Ce projet a-t-il déjà fait l’objet d’un dépôt de dossier dans le </w:t>
      </w:r>
      <w:r>
        <w:rPr>
          <w:rFonts w:eastAsia="Arial" w:cs="Arial" w:ascii="Arial" w:hAnsi="Arial"/>
          <w:b/>
          <w:sz w:val="22"/>
          <w:szCs w:val="22"/>
          <w:shd w:fill="FFFF00" w:val="clear"/>
        </w:rPr>
        <w:t>cadre de la première et /ou de la seconde édition</w:t>
      </w:r>
      <w:r>
        <w:rPr>
          <w:rFonts w:eastAsia="Arial" w:cs="Arial" w:ascii="Arial" w:hAnsi="Arial"/>
          <w:b/>
          <w:sz w:val="22"/>
          <w:szCs w:val="22"/>
        </w:rPr>
        <w:t xml:space="preserve"> du fonds friches ?</w:t>
      </w:r>
      <w:r>
        <w:rPr>
          <w:rFonts w:eastAsia="Arial" w:cs="Arial" w:ascii="Arial" w:hAnsi="Arial"/>
          <w:b/>
          <w:color w:val="FF0000"/>
          <w:sz w:val="22"/>
          <w:szCs w:val="22"/>
        </w:rPr>
        <w:t xml:space="preserve"> *</w:t>
      </w:r>
    </w:p>
    <w:p>
      <w:pPr>
        <w:pStyle w:val="Normal"/>
        <w:ind w:firstLine="720"/>
        <w:jc w:val="both"/>
        <w:rPr>
          <w:rFonts w:ascii="Arial" w:hAnsi="Arial" w:eastAsia="Arial" w:cs="Arial"/>
          <w:sz w:val="20"/>
          <w:szCs w:val="20"/>
        </w:rPr>
      </w:pP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Oui – AAP Ademe</w:t>
      </w:r>
    </w:p>
    <w:p>
      <w:pPr>
        <w:pStyle w:val="Normal"/>
        <w:ind w:firstLine="720"/>
        <w:jc w:val="both"/>
        <w:rPr>
          <w:rFonts w:ascii="Arial" w:hAnsi="Arial" w:eastAsia="Arial" w:cs="Arial"/>
          <w:sz w:val="20"/>
          <w:szCs w:val="20"/>
        </w:rPr>
      </w:pP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Oui – AAP recyclage foncier. Préciser le numéro de dossier sur Démarches simplifiées :</w:t>
      </w:r>
    </w:p>
    <w:p>
      <w:pPr>
        <w:pStyle w:val="Normal"/>
        <w:ind w:firstLine="720"/>
        <w:jc w:val="both"/>
        <w:rPr>
          <w:rFonts w:ascii="Arial" w:hAnsi="Arial" w:eastAsia="Arial" w:cs="Arial"/>
          <w:sz w:val="20"/>
          <w:szCs w:val="20"/>
        </w:rPr>
      </w:pP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Non</w:t>
      </w:r>
    </w:p>
    <w:p>
      <w:pPr>
        <w:pStyle w:val="LOnormal"/>
        <w:spacing w:before="0" w:after="0"/>
        <w:rPr>
          <w:rFonts w:ascii="Arial" w:hAnsi="Arial" w:eastAsia="Arial" w:cs="Arial"/>
          <w:sz w:val="22"/>
          <w:szCs w:val="22"/>
        </w:rPr>
      </w:pPr>
      <w:r>
        <w:rPr>
          <w:rFonts w:eastAsia="Arial" w:cs="Arial" w:ascii="Arial" w:hAnsi="Arial"/>
          <w:sz w:val="22"/>
          <w:szCs w:val="22"/>
        </w:rPr>
      </w:r>
    </w:p>
    <w:p>
      <w:pPr>
        <w:pStyle w:val="LOnormal"/>
        <w:spacing w:before="0" w:after="0"/>
        <w:rPr>
          <w:rFonts w:ascii="Arial" w:hAnsi="Arial" w:eastAsia="Arial" w:cs="Arial"/>
          <w:sz w:val="22"/>
          <w:szCs w:val="22"/>
        </w:rPr>
      </w:pPr>
      <w:r>
        <w:rPr>
          <w:rFonts w:eastAsia="Arial" w:cs="Arial" w:ascii="Arial" w:hAnsi="Arial"/>
          <w:sz w:val="22"/>
          <w:szCs w:val="22"/>
        </w:rPr>
        <w:t>Si oui, le dossier a-t-il évolué ?</w:t>
      </w:r>
    </w:p>
    <w:p>
      <w:pPr>
        <w:pStyle w:val="Normal"/>
        <w:ind w:firstLine="720"/>
        <w:jc w:val="both"/>
        <w:rPr>
          <w:rFonts w:ascii="Arial" w:hAnsi="Arial" w:eastAsia="Arial" w:cs="Arial"/>
          <w:sz w:val="20"/>
          <w:szCs w:val="20"/>
        </w:rPr>
      </w:pP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 xml:space="preserve">Oui </w:t>
        <w:tab/>
        <w:tab/>
      </w: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Non</w:t>
      </w:r>
    </w:p>
    <w:p>
      <w:pPr>
        <w:pStyle w:val="LOnormal"/>
        <w:spacing w:before="0" w:after="0"/>
        <w:rPr>
          <w:rFonts w:ascii="Arial" w:hAnsi="Arial" w:eastAsia="Arial" w:cs="Arial"/>
          <w:sz w:val="22"/>
          <w:szCs w:val="22"/>
        </w:rPr>
      </w:pPr>
      <w:r>
        <w:rPr>
          <w:rFonts w:eastAsia="Arial" w:cs="Arial" w:ascii="Arial" w:hAnsi="Arial"/>
          <w:sz w:val="22"/>
          <w:szCs w:val="22"/>
        </w:rPr>
      </w:r>
    </w:p>
    <w:p>
      <w:pPr>
        <w:pStyle w:val="LOnormal"/>
        <w:spacing w:before="0" w:after="0"/>
        <w:rPr>
          <w:rFonts w:ascii="Arial" w:hAnsi="Arial" w:eastAsia="Arial" w:cs="Arial"/>
          <w:sz w:val="22"/>
          <w:szCs w:val="22"/>
        </w:rPr>
      </w:pPr>
      <w:r>
        <w:rPr>
          <w:rFonts w:eastAsia="Arial" w:cs="Arial" w:ascii="Arial" w:hAnsi="Arial"/>
          <w:sz w:val="22"/>
          <w:szCs w:val="22"/>
        </w:rPr>
        <w:t>Si oui, sur quels points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10206" w:leader="none"/>
        </w:tabs>
        <w:spacing w:before="0" w:after="60"/>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color w:val="000000"/>
          <w:sz w:val="20"/>
          <w:szCs w:val="20"/>
        </w:rPr>
      </w:pPr>
      <w:r>
        <w:rPr>
          <w:rFonts w:eastAsia="Arial" w:cs="Arial" w:ascii="Arial" w:hAnsi="Arial"/>
          <w:color w:val="000000"/>
          <w:sz w:val="20"/>
          <w:szCs w:val="20"/>
        </w:rPr>
      </w:r>
    </w:p>
    <w:p>
      <w:pPr>
        <w:pStyle w:val="Titre1"/>
        <w:numPr>
          <w:ilvl w:val="0"/>
          <w:numId w:val="2"/>
        </w:numPr>
        <w:pBdr>
          <w:bottom w:val="single" w:sz="4" w:space="1" w:color="000000"/>
        </w:pBdr>
        <w:ind w:left="0" w:hanging="360"/>
        <w:rPr/>
      </w:pPr>
      <w:r>
        <w:rPr/>
        <w:t xml:space="preserve"> </w:t>
      </w:r>
      <w:bookmarkStart w:id="7" w:name="_Toc76685619"/>
      <w:r>
        <w:rPr/>
        <w:t>Description du projet</w:t>
      </w:r>
      <w:bookmarkEnd w:id="7"/>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3"/>
        </w:numPr>
        <w:rPr>
          <w:rFonts w:ascii="Arial" w:hAnsi="Arial" w:eastAsia="Arial" w:cs="Arial"/>
          <w:b/>
          <w:b/>
          <w:color w:val="000000"/>
          <w:sz w:val="22"/>
          <w:szCs w:val="22"/>
          <w:u w:val="single"/>
        </w:rPr>
      </w:pPr>
      <w:r>
        <w:rPr>
          <w:rFonts w:eastAsia="Arial" w:cs="Arial" w:ascii="Arial" w:hAnsi="Arial"/>
          <w:b/>
          <w:color w:val="000000"/>
          <w:sz w:val="22"/>
          <w:szCs w:val="22"/>
          <w:u w:val="single"/>
        </w:rPr>
        <w:t>NATURE DU PROJET</w:t>
      </w:r>
    </w:p>
    <w:p>
      <w:pPr>
        <w:pStyle w:val="Normal"/>
        <w:spacing w:lineRule="auto" w:line="240" w:before="0" w:after="0"/>
        <w:jc w:val="both"/>
        <w:rPr>
          <w:rFonts w:ascii="Arial" w:hAnsi="Arial" w:cs="Arial"/>
          <w:b/>
          <w:b/>
          <w:bCs/>
          <w:color w:val="000000"/>
          <w:sz w:val="22"/>
          <w:szCs w:val="22"/>
        </w:rPr>
      </w:pPr>
      <w:r>
        <w:rPr>
          <w:rFonts w:cs="Arial" w:ascii="Arial" w:hAnsi="Arial"/>
          <w:b/>
          <w:color w:val="000000"/>
          <w:sz w:val="22"/>
          <w:szCs w:val="22"/>
        </w:rPr>
        <w:t>P</w:t>
      </w:r>
      <w:r>
        <w:rPr>
          <w:rFonts w:cs="Arial" w:ascii="Arial" w:hAnsi="Arial"/>
          <w:b/>
          <w:bCs/>
          <w:color w:val="000000"/>
          <w:sz w:val="22"/>
          <w:szCs w:val="22"/>
        </w:rPr>
        <w:t xml:space="preserve">résentation du projet en une phrase </w:t>
      </w:r>
      <w:r>
        <w:rPr>
          <w:rFonts w:cs="Arial" w:ascii="Arial" w:hAnsi="Arial"/>
          <w:b/>
          <w:bCs/>
          <w:color w:val="FF0000"/>
          <w:sz w:val="22"/>
          <w:szCs w:val="22"/>
        </w:rPr>
        <w:t>*</w:t>
      </w:r>
    </w:p>
    <w:p>
      <w:pPr>
        <w:pStyle w:val="Normal"/>
        <w:spacing w:lineRule="auto" w:line="240" w:before="0" w:after="0"/>
        <w:jc w:val="both"/>
        <w:rPr>
          <w:rFonts w:ascii="Arial" w:hAnsi="Arial" w:cs="Arial"/>
          <w:i/>
          <w:i/>
          <w:iCs/>
          <w:color w:val="000000"/>
          <w:sz w:val="20"/>
          <w:szCs w:val="20"/>
        </w:rPr>
      </w:pPr>
      <w:r>
        <w:rPr>
          <w:rFonts w:cs="Arial" w:ascii="Arial" w:hAnsi="Arial"/>
          <w:i/>
          <w:iCs/>
          <w:color w:val="000000"/>
          <w:sz w:val="20"/>
          <w:szCs w:val="20"/>
        </w:rPr>
        <w:t>Qui acquiert quoi (porteur de projet acquiert parcelle/ensemble de parcelles en précisant leur ancienne vocation), quelles seront les opérations de remises en état du foncier, quelles seront les constructions à venir, quel maître d’œuvre</w:t>
      </w:r>
      <w:r>
        <w:rPr>
          <w:rFonts w:cs="Arial" w:ascii="Arial" w:hAnsi="Arial"/>
          <w:color w:val="000000"/>
          <w:sz w:val="20"/>
          <w:szCs w:val="20"/>
        </w:rPr>
        <w:t xml:space="preserve"> </w:t>
      </w:r>
      <w:r>
        <w:rPr>
          <w:rFonts w:cs="Arial" w:ascii="Arial" w:hAnsi="Arial"/>
          <w:i/>
          <w:iCs/>
          <w:color w:val="000000"/>
          <w:sz w:val="20"/>
          <w:szCs w:val="20"/>
        </w:rPr>
        <w:t xml:space="preserve">? Pour quel usage final ? </w:t>
      </w:r>
    </w:p>
    <w:p>
      <w:pPr>
        <w:pStyle w:val="Normal"/>
        <w:spacing w:lineRule="auto" w:line="240" w:before="0" w:after="0"/>
        <w:jc w:val="both"/>
        <w:rPr>
          <w:rFonts w:ascii="Arial" w:hAnsi="Arial" w:cs="Arial"/>
          <w:sz w:val="20"/>
          <w:szCs w:val="20"/>
        </w:rPr>
      </w:pPr>
      <w:r>
        <w:rPr>
          <w:rFonts w:cs="Arial" w:ascii="Arial" w:hAnsi="Arial"/>
          <w:sz w:val="20"/>
          <w:szCs w:val="20"/>
        </w:rPr>
        <w:t xml:space="preserve">Exemple : </w:t>
      </w:r>
    </w:p>
    <w:p>
      <w:pPr>
        <w:pStyle w:val="Normal"/>
        <w:spacing w:lineRule="auto" w:line="240" w:before="0" w:after="0"/>
        <w:jc w:val="both"/>
        <w:rPr>
          <w:rFonts w:ascii="Arial" w:hAnsi="Arial" w:cs="Arial"/>
          <w:i/>
          <w:i/>
          <w:iCs/>
          <w:sz w:val="20"/>
          <w:szCs w:val="20"/>
        </w:rPr>
      </w:pPr>
      <w:r>
        <w:rPr>
          <w:rFonts w:cs="Arial" w:ascii="Arial" w:hAnsi="Arial"/>
          <w:i/>
          <w:iCs/>
          <w:sz w:val="20"/>
          <w:szCs w:val="20"/>
        </w:rPr>
        <w:t>Une collectivité acquiert un immeuble vacant pour y réaliser des travaux de démolition, dépollution, VRD puis céder les charges à un opérateur qui réalisera de logements sociaux</w:t>
      </w:r>
    </w:p>
    <w:p>
      <w:pPr>
        <w:pStyle w:val="Normal"/>
        <w:spacing w:lineRule="auto" w:line="240" w:before="0" w:after="0"/>
        <w:jc w:val="both"/>
        <w:rPr>
          <w:rFonts w:ascii="Arial" w:hAnsi="Arial" w:cs="Arial"/>
          <w:sz w:val="21"/>
          <w:szCs w:val="21"/>
        </w:rPr>
      </w:pPr>
      <w:r>
        <w:rPr>
          <w:rFonts w:cs="Arial" w:ascii="Arial" w:hAnsi="Arial"/>
          <w:sz w:val="21"/>
          <w:szCs w:val="21"/>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spacing w:before="0" w:after="0"/>
        <w:rPr>
          <w:rFonts w:ascii="Arial" w:hAnsi="Arial" w:eastAsia="Arial" w:cs="Arial"/>
          <w:b/>
          <w:b/>
          <w:color w:val="000000"/>
          <w:sz w:val="22"/>
          <w:szCs w:val="22"/>
        </w:rPr>
      </w:pPr>
      <w:r>
        <w:rPr>
          <w:rFonts w:eastAsia="Arial" w:cs="Arial" w:ascii="Arial" w:hAnsi="Arial"/>
          <w:b/>
          <w:color w:val="000000"/>
          <w:sz w:val="22"/>
          <w:szCs w:val="22"/>
        </w:rPr>
      </w:r>
    </w:p>
    <w:p>
      <w:pPr>
        <w:pStyle w:val="Normal"/>
        <w:spacing w:before="0" w:after="0"/>
        <w:rPr>
          <w:rFonts w:ascii="Arial" w:hAnsi="Arial" w:eastAsia="Arial" w:cs="Arial"/>
          <w:b/>
          <w:b/>
          <w:color w:val="000000"/>
          <w:sz w:val="22"/>
          <w:szCs w:val="22"/>
        </w:rPr>
      </w:pPr>
      <w:r>
        <w:rPr>
          <w:rFonts w:eastAsia="Arial" w:cs="Arial" w:ascii="Arial" w:hAnsi="Arial"/>
          <w:b/>
          <w:color w:val="000000"/>
          <w:sz w:val="22"/>
          <w:szCs w:val="22"/>
        </w:rPr>
      </w:r>
    </w:p>
    <w:p>
      <w:pPr>
        <w:pStyle w:val="Normal"/>
        <w:spacing w:before="0" w:after="0"/>
        <w:rPr>
          <w:rFonts w:ascii="Arial" w:hAnsi="Arial" w:eastAsia="Arial" w:cs="Arial"/>
          <w:b/>
          <w:b/>
          <w:color w:val="000000"/>
          <w:sz w:val="22"/>
          <w:szCs w:val="22"/>
        </w:rPr>
      </w:pPr>
      <w:r>
        <w:rPr>
          <w:rFonts w:eastAsia="Arial" w:cs="Arial" w:ascii="Arial" w:hAnsi="Arial"/>
          <w:b/>
          <w:color w:val="000000"/>
          <w:sz w:val="22"/>
          <w:szCs w:val="22"/>
        </w:rPr>
        <w:t xml:space="preserve">Quelle est la logique d’intervention principale ? </w:t>
      </w:r>
      <w:r>
        <w:rPr>
          <w:rFonts w:eastAsia="Arial" w:cs="Arial" w:ascii="Arial" w:hAnsi="Arial"/>
          <w:b/>
          <w:color w:val="FF0000"/>
          <w:sz w:val="22"/>
          <w:szCs w:val="22"/>
        </w:rPr>
        <w:t>*</w:t>
      </w:r>
    </w:p>
    <w:p>
      <w:pPr>
        <w:pStyle w:val="ListParagraph"/>
        <w:spacing w:lineRule="auto" w:line="240" w:before="0" w:after="0"/>
        <w:ind w:left="1069" w:hanging="0"/>
        <w:contextualSpacing/>
        <w:jc w:val="both"/>
        <w:rPr>
          <w:rFonts w:ascii="Arial" w:hAnsi="Arial" w:eastAsia="Arial" w:cs="Arial"/>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eastAsia="Arial" w:cs="Arial" w:ascii="Arial" w:hAnsi="Arial"/>
          <w:sz w:val="20"/>
          <w:szCs w:val="20"/>
        </w:rPr>
        <w:t>Remettre en état une friche et revendre le terrain non viabilisé non loti (proto-aménagement)</w:t>
      </w:r>
    </w:p>
    <w:p>
      <w:pPr>
        <w:pStyle w:val="ListParagraph"/>
        <w:spacing w:lineRule="auto" w:line="240" w:before="0" w:after="0"/>
        <w:ind w:left="1069" w:hanging="0"/>
        <w:contextualSpacing/>
        <w:jc w:val="both"/>
        <w:rPr>
          <w:rFonts w:ascii="Arial" w:hAnsi="Arial" w:eastAsia="Arial" w:cs="Arial"/>
          <w:sz w:val="20"/>
          <w:szCs w:val="20"/>
        </w:rPr>
      </w:pPr>
      <w:r>
        <w:rPr>
          <w:rFonts w:eastAsia="Arial" w:cs="Segoe UI Symbol" w:ascii="Segoe UI Symbol" w:hAnsi="Segoe UI Symbol"/>
          <w:sz w:val="20"/>
          <w:szCs w:val="20"/>
        </w:rPr>
        <w:t>☐</w:t>
      </w:r>
      <w:r>
        <w:rPr>
          <w:rFonts w:eastAsia="Arial" w:cs="Arial" w:ascii="Arial" w:hAnsi="Arial"/>
          <w:sz w:val="20"/>
          <w:szCs w:val="20"/>
        </w:rPr>
        <w:t xml:space="preserve"> </w:t>
      </w:r>
      <w:r>
        <w:rPr>
          <w:rFonts w:eastAsia="Arial" w:cs="Arial" w:ascii="Arial" w:hAnsi="Arial"/>
          <w:sz w:val="20"/>
          <w:szCs w:val="20"/>
        </w:rPr>
        <w:t>Aménager pour vendre un foncier viabilisé (aménagement),</w:t>
      </w:r>
    </w:p>
    <w:p>
      <w:pPr>
        <w:pStyle w:val="ListParagraph"/>
        <w:spacing w:lineRule="auto" w:line="240" w:before="0" w:after="0"/>
        <w:ind w:left="1069" w:hanging="0"/>
        <w:contextualSpacing/>
        <w:jc w:val="both"/>
        <w:rPr>
          <w:rFonts w:ascii="Arial" w:hAnsi="Arial" w:eastAsia="Arial" w:cs="Arial"/>
          <w:sz w:val="20"/>
          <w:szCs w:val="20"/>
        </w:rPr>
      </w:pPr>
      <w:r>
        <w:rPr>
          <w:rFonts w:eastAsia="Arial" w:cs="Segoe UI Symbol" w:ascii="Segoe UI Symbol" w:hAnsi="Segoe UI Symbol"/>
          <w:sz w:val="20"/>
          <w:szCs w:val="20"/>
        </w:rPr>
        <w:t>☐</w:t>
      </w:r>
      <w:r>
        <w:rPr>
          <w:rFonts w:eastAsia="Arial" w:cs="Arial" w:ascii="Arial" w:hAnsi="Arial"/>
          <w:sz w:val="20"/>
          <w:szCs w:val="20"/>
        </w:rPr>
        <w:t xml:space="preserve"> </w:t>
      </w:r>
      <w:r>
        <w:rPr>
          <w:rFonts w:eastAsia="Arial" w:cs="Arial" w:ascii="Arial" w:hAnsi="Arial"/>
          <w:sz w:val="20"/>
          <w:szCs w:val="20"/>
        </w:rPr>
        <w:t>Construire ou intervenir sur le bâti</w:t>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rPr>
          <w:rFonts w:ascii="Arial" w:hAnsi="Arial" w:cs="Arial"/>
          <w:color w:val="000000"/>
          <w:sz w:val="20"/>
          <w:szCs w:val="20"/>
        </w:rPr>
      </w:pPr>
      <w:r>
        <w:rPr>
          <w:rFonts w:cs="Arial" w:ascii="Arial" w:hAnsi="Arial"/>
          <w:b/>
          <w:bCs/>
          <w:color w:val="000000"/>
          <w:sz w:val="20"/>
          <w:szCs w:val="20"/>
        </w:rPr>
        <w:t>Si des constructions sont réalisées ou modifiées, la vocation principale du projet immobilier est de :</w:t>
      </w:r>
      <w:r>
        <w:rPr>
          <w:rFonts w:cs="Arial" w:ascii="Arial" w:hAnsi="Arial"/>
          <w:color w:val="000000"/>
          <w:sz w:val="20"/>
          <w:szCs w:val="20"/>
        </w:rPr>
        <w:t xml:space="preserve"> </w:t>
      </w:r>
    </w:p>
    <w:p>
      <w:pPr>
        <w:pStyle w:val="ListParagraph"/>
        <w:spacing w:lineRule="auto" w:line="240" w:before="0" w:after="0"/>
        <w:ind w:left="1069" w:hanging="0"/>
        <w:contextualSpacing/>
        <w:jc w:val="both"/>
        <w:rPr>
          <w:rFonts w:ascii="Arial" w:hAnsi="Arial" w:cs="Arial"/>
          <w:color w:val="000000"/>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Construire pour louer un bâti</w:t>
      </w:r>
    </w:p>
    <w:p>
      <w:pPr>
        <w:pStyle w:val="ListParagraph"/>
        <w:spacing w:lineRule="auto" w:line="240" w:before="0" w:after="0"/>
        <w:ind w:left="1069" w:hanging="0"/>
        <w:contextualSpacing/>
        <w:jc w:val="both"/>
        <w:rPr>
          <w:rFonts w:ascii="Arial" w:hAnsi="Arial" w:cs="Arial"/>
          <w:color w:val="000000"/>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Construire pour revendre un bâti</w:t>
      </w:r>
    </w:p>
    <w:p>
      <w:pPr>
        <w:pStyle w:val="ListParagraph"/>
        <w:spacing w:lineRule="auto" w:line="240" w:before="0" w:after="0"/>
        <w:ind w:left="1069" w:hanging="0"/>
        <w:contextualSpacing/>
        <w:jc w:val="both"/>
        <w:rPr>
          <w:rFonts w:ascii="Arial" w:hAnsi="Arial" w:cs="Arial"/>
          <w:color w:val="000000"/>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Construire pour occuper soi-même</w:t>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Normal"/>
        <w:spacing w:lineRule="auto" w:line="240" w:before="0" w:after="0"/>
        <w:rPr>
          <w:rFonts w:ascii="Arial" w:hAnsi="Arial" w:cs="Arial"/>
          <w:color w:val="000000"/>
          <w:sz w:val="20"/>
          <w:szCs w:val="20"/>
        </w:rPr>
      </w:pPr>
      <w:r>
        <w:rPr>
          <w:rFonts w:cs="Arial" w:ascii="Arial" w:hAnsi="Arial"/>
          <w:b/>
          <w:bCs/>
          <w:color w:val="000000"/>
          <w:sz w:val="20"/>
          <w:szCs w:val="20"/>
        </w:rPr>
        <w:t xml:space="preserve">Type de travaux réalisés sur le bâti existant </w:t>
      </w:r>
      <w:r>
        <w:rPr>
          <w:rFonts w:cs="Arial" w:ascii="Arial" w:hAnsi="Arial"/>
          <w:color w:val="000000"/>
          <w:sz w:val="20"/>
          <w:szCs w:val="20"/>
        </w:rPr>
        <w:t xml:space="preserve">: </w:t>
      </w:r>
    </w:p>
    <w:p>
      <w:pPr>
        <w:pStyle w:val="ListParagraph"/>
        <w:spacing w:lineRule="auto" w:line="240" w:before="0" w:after="0"/>
        <w:ind w:left="1069" w:hanging="0"/>
        <w:contextualSpacing/>
        <w:jc w:val="both"/>
        <w:rPr>
          <w:rFonts w:ascii="Arial" w:hAnsi="Arial" w:cs="Arial"/>
          <w:color w:val="000000"/>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Démolition</w:t>
        <w:tab/>
      </w: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Démolition-reconstruction</w:t>
        <w:tab/>
      </w: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Construction neuve</w:t>
      </w:r>
    </w:p>
    <w:p>
      <w:pPr>
        <w:pStyle w:val="ListParagraph"/>
        <w:spacing w:lineRule="auto" w:line="240" w:before="0" w:after="0"/>
        <w:ind w:left="1069" w:hanging="0"/>
        <w:contextualSpacing/>
        <w:jc w:val="both"/>
        <w:rPr>
          <w:rFonts w:ascii="Arial" w:hAnsi="Arial" w:cs="Arial"/>
          <w:color w:val="000000"/>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Réhabilitation complète</w:t>
        <w:tab/>
      </w: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Rénovation</w:t>
      </w:r>
    </w:p>
    <w:p>
      <w:pPr>
        <w:pStyle w:val="ListParagraph"/>
        <w:spacing w:lineRule="auto" w:line="240" w:before="0" w:after="0"/>
        <w:ind w:left="1069" w:hanging="0"/>
        <w:contextualSpacing/>
        <w:jc w:val="both"/>
        <w:rPr>
          <w:rFonts w:ascii="Arial" w:hAnsi="Arial" w:cs="Arial"/>
          <w:color w:val="000000"/>
          <w:sz w:val="20"/>
          <w:szCs w:val="20"/>
        </w:rPr>
      </w:pPr>
      <w:r>
        <w:rPr>
          <w:rFonts w:eastAsia="MS Gothic" w:cs="Segoe UI Symbol" w:ascii="Segoe UI Symbol" w:hAnsi="Segoe UI Symbol"/>
          <w:sz w:val="20"/>
          <w:szCs w:val="20"/>
        </w:rPr>
        <w:t>☐</w:t>
      </w:r>
      <w:r>
        <w:rPr>
          <w:rFonts w:eastAsia="MS Gothic" w:cs="Arial" w:ascii="Arial" w:hAnsi="Arial"/>
          <w:i/>
          <w:sz w:val="20"/>
          <w:szCs w:val="20"/>
        </w:rPr>
        <w:t xml:space="preserve"> </w:t>
      </w:r>
      <w:r>
        <w:rPr>
          <w:rFonts w:cs="Arial" w:ascii="Arial" w:hAnsi="Arial"/>
          <w:color w:val="000000"/>
          <w:sz w:val="20"/>
          <w:szCs w:val="20"/>
        </w:rPr>
        <w:t>Non concerné</w:t>
        <w:tab/>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rPr>
          <w:rFonts w:ascii="Arial" w:hAnsi="Arial" w:eastAsia="Arial" w:cs="Arial"/>
          <w:b/>
          <w:b/>
          <w:sz w:val="22"/>
          <w:szCs w:val="22"/>
        </w:rPr>
      </w:pPr>
      <w:r>
        <w:rPr>
          <w:rFonts w:eastAsia="Arial" w:cs="Arial" w:ascii="Arial" w:hAnsi="Arial"/>
          <w:b/>
          <w:sz w:val="22"/>
          <w:szCs w:val="22"/>
        </w:rPr>
        <w:t xml:space="preserve">Présentation plus détaillée du projet et de ses intentions </w:t>
      </w:r>
      <w:r>
        <w:rPr>
          <w:rFonts w:cs="Arial" w:ascii="Arial" w:hAnsi="Arial"/>
          <w:b/>
          <w:bCs/>
          <w:color w:val="FF0000"/>
          <w:sz w:val="22"/>
          <w:szCs w:val="22"/>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10206" w:leader="none"/>
        </w:tabs>
        <w:spacing w:before="60" w:after="60"/>
        <w:rPr>
          <w:i/>
          <w:i/>
          <w:sz w:val="20"/>
          <w:szCs w:val="20"/>
        </w:rPr>
      </w:pPr>
      <w:r>
        <w:rPr>
          <w:i/>
          <w:sz w:val="20"/>
          <w:szCs w:val="20"/>
        </w:rPr>
        <w:tab/>
      </w:r>
    </w:p>
    <w:p>
      <w:pPr>
        <w:pStyle w:val="Normal"/>
        <w:tabs>
          <w:tab w:val="clear" w:pos="720"/>
          <w:tab w:val="left" w:pos="10206" w:leader="none"/>
        </w:tabs>
        <w:spacing w:before="60" w:after="60"/>
        <w:rPr>
          <w:i/>
          <w:i/>
          <w:sz w:val="20"/>
          <w:szCs w:val="20"/>
        </w:rPr>
      </w:pPr>
      <w:r>
        <w:rPr>
          <w:i/>
          <w:sz w:val="20"/>
          <w:szCs w:val="20"/>
        </w:rPr>
        <w:tab/>
      </w:r>
    </w:p>
    <w:p>
      <w:pPr>
        <w:pStyle w:val="Normal"/>
        <w:rPr>
          <w:rFonts w:ascii="Arial" w:hAnsi="Arial" w:eastAsia="Arial" w:cs="Arial"/>
          <w:b/>
          <w:b/>
          <w:sz w:val="22"/>
          <w:szCs w:val="22"/>
          <w:u w:val="single"/>
        </w:rPr>
      </w:pPr>
      <w:r>
        <w:rPr>
          <w:rFonts w:eastAsia="Arial" w:cs="Arial" w:ascii="Arial" w:hAnsi="Arial"/>
          <w:b/>
          <w:sz w:val="22"/>
          <w:szCs w:val="22"/>
          <w:u w:val="single"/>
        </w:rPr>
      </w:r>
    </w:p>
    <w:p>
      <w:pPr>
        <w:pStyle w:val="Normal"/>
        <w:tabs>
          <w:tab w:val="clear" w:pos="720"/>
          <w:tab w:val="left" w:pos="10206" w:leader="none"/>
        </w:tabs>
        <w:spacing w:before="60" w:after="60"/>
        <w:jc w:val="both"/>
        <w:rPr>
          <w:rFonts w:ascii="Arial" w:hAnsi="Arial" w:eastAsia="Arial" w:cs="Arial"/>
          <w:b/>
          <w:b/>
          <w:sz w:val="22"/>
          <w:szCs w:val="22"/>
        </w:rPr>
      </w:pPr>
      <w:r>
        <w:rPr>
          <w:rFonts w:eastAsia="Arial" w:cs="Arial" w:ascii="Arial" w:hAnsi="Arial"/>
          <w:b/>
          <w:sz w:val="22"/>
          <w:szCs w:val="22"/>
        </w:rPr>
        <w:t xml:space="preserve">Insertion du projet dans le territoire </w:t>
      </w:r>
      <w:r>
        <w:rPr>
          <w:rFonts w:cs="Arial" w:ascii="Arial" w:hAnsi="Arial"/>
          <w:b/>
          <w:bCs/>
          <w:color w:val="FF0000"/>
          <w:sz w:val="22"/>
          <w:szCs w:val="22"/>
        </w:rPr>
        <w:t>*</w:t>
      </w:r>
    </w:p>
    <w:p>
      <w:pPr>
        <w:pStyle w:val="Normal"/>
        <w:tabs>
          <w:tab w:val="clear" w:pos="720"/>
          <w:tab w:val="left" w:pos="10206" w:leader="none"/>
        </w:tabs>
        <w:spacing w:before="60" w:after="60"/>
        <w:jc w:val="both"/>
        <w:rPr>
          <w:rFonts w:ascii="Arial" w:hAnsi="Arial" w:eastAsia="Arial" w:cs="Arial"/>
          <w:i/>
          <w:i/>
          <w:sz w:val="20"/>
          <w:szCs w:val="20"/>
        </w:rPr>
      </w:pPr>
      <w:r>
        <w:rPr>
          <w:rFonts w:eastAsia="Arial" w:cs="Arial" w:ascii="Arial" w:hAnsi="Arial"/>
          <w:i/>
          <w:sz w:val="20"/>
          <w:szCs w:val="20"/>
        </w:rPr>
        <w:t>Expliciter la cohérence du périmètre d’aménagement (par rapport au programme, aux limites foncières, à la dureté foncière), les liaisons du projet avec la trame viaire et paysagère, l’adéquation des équipements publics (et leur renforcement éventuel), le respect des documents de planification, de programmation et d’urbanisme notamment s’agissant des règles de gabarit (et le cas échéant le besoin de les adapter).</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10206" w:leader="none"/>
        </w:tabs>
        <w:spacing w:before="60" w:after="60"/>
        <w:rPr>
          <w:sz w:val="20"/>
          <w:szCs w:val="20"/>
          <w:u w:val="single"/>
        </w:rPr>
      </w:pPr>
      <w:r>
        <w:rPr>
          <w:sz w:val="20"/>
          <w:szCs w:val="20"/>
          <w:u w:val="single"/>
        </w:rPr>
      </w:r>
    </w:p>
    <w:p>
      <w:pPr>
        <w:pStyle w:val="Normal"/>
        <w:tabs>
          <w:tab w:val="clear" w:pos="720"/>
          <w:tab w:val="left" w:pos="10206" w:leader="none"/>
        </w:tabs>
        <w:spacing w:before="60" w:after="60"/>
        <w:rPr>
          <w:sz w:val="20"/>
          <w:szCs w:val="20"/>
        </w:rPr>
      </w:pPr>
      <w:r>
        <w:rPr>
          <w:sz w:val="20"/>
          <w:szCs w:val="20"/>
        </w:rPr>
        <w:tab/>
      </w:r>
    </w:p>
    <w:p>
      <w:pPr>
        <w:pStyle w:val="Normal"/>
        <w:tabs>
          <w:tab w:val="clear" w:pos="720"/>
          <w:tab w:val="left" w:pos="3525" w:leader="none"/>
        </w:tabs>
        <w:rPr>
          <w:rFonts w:ascii="Arial" w:hAnsi="Arial" w:eastAsia="Arial" w:cs="Arial"/>
          <w:b/>
          <w:b/>
          <w:sz w:val="22"/>
          <w:szCs w:val="22"/>
        </w:rPr>
      </w:pPr>
      <w:r>
        <w:rPr>
          <w:rFonts w:eastAsia="Arial" w:cs="Arial" w:ascii="Arial" w:hAnsi="Arial"/>
          <w:b/>
          <w:sz w:val="22"/>
          <w:szCs w:val="22"/>
        </w:rPr>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i/>
          <w:i/>
          <w:color w:val="000000"/>
          <w:sz w:val="20"/>
          <w:szCs w:val="20"/>
        </w:rPr>
      </w:pPr>
      <w:r>
        <w:rPr>
          <w:rFonts w:eastAsia="Arial" w:cs="Arial" w:ascii="Arial" w:hAnsi="Arial"/>
          <w:color w:val="000000"/>
          <w:sz w:val="20"/>
          <w:szCs w:val="20"/>
        </w:rPr>
        <w:t>Documents à joindre ici</w:t>
      </w:r>
      <w:r>
        <w:rPr>
          <w:rFonts w:eastAsia="Arial" w:cs="Arial" w:ascii="Arial" w:hAnsi="Arial"/>
          <w:i/>
          <w:color w:val="000000"/>
          <w:sz w:val="20"/>
          <w:szCs w:val="20"/>
        </w:rPr>
        <w:t> : un plan masse et le cas échéant, un plan guide prévisionnel</w:t>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10206" w:leader="none"/>
        </w:tabs>
        <w:spacing w:before="0" w:after="60"/>
        <w:rPr>
          <w:rFonts w:ascii="Arial" w:hAnsi="Arial" w:eastAsia="Arial" w:cs="Arial"/>
          <w:b/>
          <w:b/>
          <w:color w:val="000000"/>
          <w:sz w:val="22"/>
          <w:szCs w:val="22"/>
        </w:rPr>
      </w:pPr>
      <w:r>
        <w:rPr>
          <w:rFonts w:eastAsia="Arial" w:cs="Arial" w:ascii="Arial" w:hAnsi="Arial"/>
          <w:b/>
          <w:color w:val="000000"/>
          <w:sz w:val="22"/>
          <w:szCs w:val="22"/>
        </w:rPr>
        <w:t xml:space="preserve">Etat d’avancement de l’opération globale d’aménagement, par étape </w:t>
      </w:r>
      <w:r>
        <w:rPr>
          <w:rFonts w:eastAsia="Arial" w:cs="Arial" w:ascii="Arial" w:hAnsi="Arial"/>
          <w:b/>
          <w:color w:val="FF0000"/>
          <w:sz w:val="22"/>
          <w:szCs w:val="22"/>
        </w:rPr>
        <w:t>*</w:t>
      </w:r>
    </w:p>
    <w:p>
      <w:pPr>
        <w:pStyle w:val="Normal"/>
        <w:tabs>
          <w:tab w:val="clear" w:pos="720"/>
          <w:tab w:val="left" w:pos="10206" w:leader="none"/>
        </w:tabs>
        <w:spacing w:before="0" w:after="60"/>
        <w:jc w:val="both"/>
        <w:rPr>
          <w:rFonts w:ascii="Arial" w:hAnsi="Arial" w:eastAsia="Arial" w:cs="Arial"/>
          <w:b/>
          <w:b/>
          <w:color w:val="000000"/>
          <w:sz w:val="20"/>
          <w:szCs w:val="22"/>
        </w:rPr>
      </w:pPr>
      <w:r>
        <w:rPr>
          <w:rFonts w:eastAsia="Arial" w:cs="Arial" w:ascii="Arial" w:hAnsi="Arial"/>
          <w:i/>
          <w:color w:val="000000"/>
          <w:sz w:val="20"/>
          <w:szCs w:val="22"/>
        </w:rPr>
        <w:t>Pour mémoire, le calendrier de réalisation de l’opération globale peut dépasser fin 2024 : toutefois, les dépenses financées au titre du fonds friches devront être obligatoirement terminées et soldées avant fin 2024.</w:t>
      </w:r>
    </w:p>
    <w:p>
      <w:pPr>
        <w:pStyle w:val="Normal"/>
        <w:tabs>
          <w:tab w:val="clear" w:pos="720"/>
          <w:tab w:val="left" w:pos="10206" w:leader="none"/>
        </w:tabs>
        <w:spacing w:before="0" w:after="60"/>
        <w:jc w:val="both"/>
        <w:rPr>
          <w:rFonts w:ascii="Arial" w:hAnsi="Arial" w:eastAsia="Arial" w:cs="Arial"/>
          <w:sz w:val="20"/>
          <w:szCs w:val="20"/>
        </w:rPr>
      </w:pPr>
      <w:r>
        <w:rPr>
          <w:rFonts w:eastAsia="Arial" w:cs="Arial" w:ascii="Arial" w:hAnsi="Arial"/>
          <w:sz w:val="20"/>
          <w:szCs w:val="20"/>
        </w:rPr>
        <w:t>Phase études (pré-opérationnelles)</w:t>
      </w:r>
    </w:p>
    <w:p>
      <w:pPr>
        <w:pStyle w:val="Normal"/>
        <w:ind w:firstLine="720"/>
        <w:jc w:val="both"/>
        <w:rPr>
          <w:rFonts w:ascii="Arial" w:hAnsi="Arial" w:eastAsia="Arial" w:cs="Arial"/>
          <w:sz w:val="20"/>
          <w:szCs w:val="20"/>
        </w:rPr>
      </w:pP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Pas initiée</w:t>
        <w:tab/>
        <w:tab/>
      </w: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En cours</w:t>
        <w:tab/>
        <w:tab/>
      </w:r>
      <w:r>
        <w:rPr>
          <w:rFonts w:eastAsia="MS Gothic" w:cs="Segoe UI Symbol" w:ascii="Segoe UI Symbol" w:hAnsi="Segoe UI Symbol"/>
          <w:sz w:val="20"/>
          <w:szCs w:val="20"/>
        </w:rPr>
        <w:t>☐</w:t>
      </w:r>
      <w:r>
        <w:rPr>
          <w:rFonts w:eastAsia="MS Gothic" w:cs="Arial" w:ascii="Arial" w:hAnsi="Arial"/>
          <w:sz w:val="20"/>
          <w:szCs w:val="20"/>
        </w:rPr>
        <w:t xml:space="preserve"> </w:t>
      </w:r>
      <w:r>
        <w:rPr>
          <w:rFonts w:eastAsia="Arial" w:cs="Arial" w:ascii="Arial" w:hAnsi="Arial"/>
          <w:sz w:val="20"/>
          <w:szCs w:val="20"/>
        </w:rPr>
        <w:t>Finalisée</w:t>
      </w:r>
    </w:p>
    <w:p>
      <w:pPr>
        <w:pStyle w:val="Normal"/>
        <w:ind w:firstLine="720"/>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10206" w:leader="none"/>
        </w:tabs>
        <w:spacing w:before="0" w:after="60"/>
        <w:jc w:val="both"/>
        <w:rPr>
          <w:rFonts w:ascii="Arial" w:hAnsi="Arial" w:eastAsia="Arial" w:cs="Arial"/>
          <w:sz w:val="20"/>
          <w:szCs w:val="20"/>
        </w:rPr>
      </w:pPr>
      <w:r>
        <w:rPr>
          <w:rFonts w:eastAsia="Arial" w:cs="Arial" w:ascii="Arial" w:hAnsi="Arial"/>
          <w:sz w:val="20"/>
          <w:szCs w:val="20"/>
        </w:rPr>
        <w:t>Phase travaux</w:t>
      </w:r>
      <w:sdt>
        <w:sdtPr>
          <w:id w:val="245927379"/>
        </w:sdtPr>
        <w:sdtContent>
          <w:r>
            <w:rPr>
              <w:rFonts w:eastAsia="Arial" w:cs="Arial" w:ascii="Arial" w:hAnsi="Arial"/>
              <w:sz w:val="20"/>
              <w:szCs w:val="20"/>
            </w:rPr>
            <w:t> </w:t>
          </w:r>
        </w:sdtContent>
      </w:sdt>
    </w:p>
    <w:p>
      <w:pPr>
        <w:pStyle w:val="Normal"/>
        <w:tabs>
          <w:tab w:val="clear" w:pos="720"/>
          <w:tab w:val="left" w:pos="10206" w:leader="none"/>
        </w:tabs>
        <w:spacing w:before="0" w:after="60"/>
        <w:jc w:val="both"/>
        <w:rPr>
          <w:rFonts w:ascii="Arial" w:hAnsi="Arial" w:eastAsia="Arial" w:cs="Arial"/>
          <w:i/>
          <w:i/>
          <w:sz w:val="20"/>
          <w:szCs w:val="20"/>
        </w:rPr>
      </w:pPr>
      <w:r>
        <w:rPr>
          <w:rFonts w:eastAsia="Arial" w:cs="Arial" w:ascii="Arial" w:hAnsi="Arial"/>
          <w:i/>
          <w:sz w:val="20"/>
          <w:szCs w:val="20"/>
        </w:rPr>
        <w:t>Préciser la date prévisionnelle de début des travaux ………………………</w:t>
      </w:r>
    </w:p>
    <w:p>
      <w:pPr>
        <w:pStyle w:val="Normal"/>
        <w:tabs>
          <w:tab w:val="clear" w:pos="720"/>
          <w:tab w:val="left" w:pos="10206" w:leader="none"/>
        </w:tabs>
        <w:spacing w:before="0" w:after="60"/>
        <w:jc w:val="both"/>
        <w:rPr>
          <w:rFonts w:ascii="Arial" w:hAnsi="Arial" w:eastAsia="Arial" w:cs="Arial"/>
          <w:sz w:val="20"/>
          <w:szCs w:val="20"/>
        </w:rPr>
      </w:pPr>
      <w:r>
        <w:rPr>
          <w:rFonts w:eastAsia="Arial" w:cs="Arial" w:ascii="Arial" w:hAnsi="Arial"/>
          <w:i/>
          <w:sz w:val="20"/>
          <w:szCs w:val="20"/>
        </w:rPr>
        <w:t>Préciser la nature de ces travaux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Phase réception / mise en service</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i/>
          <w:sz w:val="20"/>
          <w:szCs w:val="20"/>
        </w:rPr>
        <w:t>Préciser la date prévisionnelle : ………………………</w:t>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3525" w:leader="none"/>
        </w:tabs>
        <w:rPr>
          <w:rFonts w:ascii="Arial" w:hAnsi="Arial" w:eastAsia="Arial" w:cs="Arial"/>
          <w:b/>
          <w:b/>
          <w:sz w:val="22"/>
          <w:szCs w:val="22"/>
          <w:u w:val="single"/>
        </w:rPr>
      </w:pPr>
      <w:r>
        <w:rPr>
          <w:rFonts w:eastAsia="Arial" w:cs="Arial" w:ascii="Arial" w:hAnsi="Arial"/>
          <w:b/>
          <w:sz w:val="22"/>
          <w:szCs w:val="22"/>
          <w:u w:val="single"/>
        </w:rPr>
        <w:t>Emprises foncières</w:t>
      </w:r>
    </w:p>
    <w:p>
      <w:pPr>
        <w:pStyle w:val="Normal"/>
        <w:tabs>
          <w:tab w:val="clear" w:pos="720"/>
          <w:tab w:val="left" w:pos="3525" w:leader="none"/>
        </w:tabs>
        <w:rPr>
          <w:rFonts w:ascii="Arial" w:hAnsi="Arial" w:eastAsia="Arial" w:cs="Arial"/>
          <w:sz w:val="22"/>
          <w:szCs w:val="22"/>
        </w:rPr>
      </w:pPr>
      <w:r>
        <w:rPr>
          <w:rFonts w:eastAsia="Arial" w:cs="Arial" w:ascii="Arial" w:hAnsi="Arial"/>
          <w:sz w:val="22"/>
          <w:szCs w:val="22"/>
        </w:rPr>
        <w:t xml:space="preserve">ATTENTION à bien compléter les éléments suivants </w:t>
      </w:r>
      <w:r>
        <w:rPr>
          <w:rFonts w:eastAsia="Arial" w:cs="Arial" w:ascii="Arial" w:hAnsi="Arial"/>
          <w:sz w:val="22"/>
          <w:szCs w:val="22"/>
          <w:u w:val="single"/>
        </w:rPr>
        <w:t>en hectares</w:t>
      </w:r>
    </w:p>
    <w:p>
      <w:pPr>
        <w:pStyle w:val="Normal"/>
        <w:rPr>
          <w:rFonts w:ascii="Arial" w:hAnsi="Arial" w:eastAsia="Arial" w:cs="Arial"/>
          <w:sz w:val="20"/>
          <w:szCs w:val="20"/>
        </w:rPr>
      </w:pPr>
      <w:r>
        <w:rPr>
          <w:rFonts w:eastAsia="Arial" w:cs="Arial" w:ascii="Arial" w:hAnsi="Arial"/>
          <w:b/>
          <w:sz w:val="22"/>
          <w:szCs w:val="22"/>
        </w:rPr>
        <w:t>Emprise foncière</w:t>
      </w:r>
      <w:r>
        <w:rPr>
          <w:rFonts w:eastAsia="Arial" w:cs="Arial" w:ascii="Arial" w:hAnsi="Arial"/>
          <w:sz w:val="22"/>
          <w:szCs w:val="22"/>
        </w:rPr>
        <w:t xml:space="preserve"> du site de l’opération globale d’aménagement (en ha) </w:t>
      </w:r>
      <w:r>
        <w:rPr>
          <w:rFonts w:cs="Arial" w:ascii="Arial" w:hAnsi="Arial"/>
          <w:b/>
          <w:bCs/>
          <w:color w:val="FF0000"/>
          <w:sz w:val="22"/>
          <w:szCs w:val="22"/>
        </w:rPr>
        <w:t xml:space="preserve">* </w:t>
      </w:r>
      <w:r>
        <w:rPr>
          <w:rFonts w:eastAsia="Arial" w:cs="Arial" w:ascii="Arial" w:hAnsi="Arial"/>
          <w:sz w:val="20"/>
          <w:szCs w:val="20"/>
        </w:rPr>
        <w:t>…………….</w:t>
      </w:r>
    </w:p>
    <w:p>
      <w:pPr>
        <w:pStyle w:val="Normal"/>
        <w:rPr>
          <w:rFonts w:ascii="Arial" w:hAnsi="Arial" w:eastAsia="Arial" w:cs="Arial"/>
          <w:sz w:val="20"/>
          <w:szCs w:val="20"/>
        </w:rPr>
      </w:pPr>
      <w:r>
        <w:rPr>
          <w:rFonts w:eastAsia="Arial" w:cs="Arial" w:ascii="Arial" w:hAnsi="Arial"/>
          <w:b/>
          <w:sz w:val="22"/>
          <w:szCs w:val="22"/>
        </w:rPr>
        <w:t>Dont emprise foncière</w:t>
      </w:r>
      <w:r>
        <w:rPr>
          <w:rFonts w:eastAsia="Arial" w:cs="Arial" w:ascii="Arial" w:hAnsi="Arial"/>
          <w:sz w:val="22"/>
          <w:szCs w:val="22"/>
        </w:rPr>
        <w:t xml:space="preserve"> des secteurs en friche faisant l’objet de la demande de subvention (en ha) </w:t>
      </w:r>
      <w:r>
        <w:rPr>
          <w:rFonts w:cs="Arial" w:ascii="Arial" w:hAnsi="Arial"/>
          <w:b/>
          <w:bCs/>
          <w:color w:val="FF0000"/>
          <w:sz w:val="22"/>
          <w:szCs w:val="22"/>
        </w:rPr>
        <w:t>*</w:t>
      </w:r>
      <w:r>
        <w:rPr>
          <w:rFonts w:eastAsia="Arial" w:cs="Arial" w:ascii="Arial" w:hAnsi="Arial"/>
          <w:sz w:val="20"/>
          <w:szCs w:val="20"/>
        </w:rPr>
        <w:t>………………………………………….</w:t>
      </w:r>
    </w:p>
    <w:p>
      <w:pPr>
        <w:pStyle w:val="Normal"/>
        <w:tabs>
          <w:tab w:val="clear" w:pos="720"/>
          <w:tab w:val="left" w:pos="3525" w:leader="none"/>
        </w:tabs>
        <w:rPr>
          <w:rFonts w:ascii="Arial" w:hAnsi="Arial" w:eastAsia="Arial" w:cs="Arial"/>
          <w:b/>
          <w:b/>
          <w:sz w:val="22"/>
          <w:szCs w:val="22"/>
        </w:rPr>
      </w:pPr>
      <w:r>
        <w:rPr>
          <w:rFonts w:eastAsia="Arial" w:cs="Arial" w:ascii="Arial" w:hAnsi="Arial"/>
          <w:b/>
          <w:sz w:val="22"/>
          <w:szCs w:val="22"/>
        </w:rPr>
      </w:r>
    </w:p>
    <w:p>
      <w:pPr>
        <w:pStyle w:val="Normal"/>
        <w:rPr>
          <w:rFonts w:ascii="Arial" w:hAnsi="Arial" w:eastAsia="Arial" w:cs="Arial"/>
          <w:sz w:val="22"/>
          <w:szCs w:val="22"/>
        </w:rPr>
      </w:pPr>
      <w:r>
        <w:rPr>
          <w:rFonts w:eastAsia="Arial" w:cs="Arial" w:ascii="Arial" w:hAnsi="Arial"/>
          <w:b/>
          <w:sz w:val="22"/>
          <w:szCs w:val="22"/>
        </w:rPr>
        <w:t xml:space="preserve">Densité du projet </w:t>
      </w:r>
      <w:r>
        <w:rPr>
          <w:rFonts w:eastAsia="Arial" w:cs="Arial" w:ascii="Arial" w:hAnsi="Arial"/>
          <w:sz w:val="22"/>
          <w:szCs w:val="22"/>
        </w:rPr>
        <w:t>(SDP / surface du projet) :</w:t>
      </w:r>
    </w:p>
    <w:p>
      <w:pPr>
        <w:pStyle w:val="ListParagraph"/>
        <w:numPr>
          <w:ilvl w:val="0"/>
          <w:numId w:val="13"/>
        </w:numPr>
        <w:rPr>
          <w:rFonts w:ascii="Arial" w:hAnsi="Arial" w:eastAsia="Arial" w:cs="Arial"/>
          <w:b/>
          <w:b/>
          <w:sz w:val="22"/>
          <w:szCs w:val="22"/>
        </w:rPr>
      </w:pPr>
      <w:r>
        <w:rPr>
          <w:rFonts w:eastAsia="Arial" w:cs="Arial" w:ascii="Arial" w:hAnsi="Arial"/>
          <w:sz w:val="22"/>
          <w:szCs w:val="22"/>
        </w:rPr>
        <w:t>densité brute</w:t>
      </w:r>
      <w:r>
        <w:rPr>
          <w:rStyle w:val="Ancredenotedebasdepage"/>
          <w:rFonts w:eastAsia="Arial" w:cs="Arial" w:ascii="Arial" w:hAnsi="Arial"/>
          <w:sz w:val="22"/>
          <w:szCs w:val="22"/>
        </w:rPr>
        <w:footnoteReference w:id="2"/>
      </w:r>
      <w:r>
        <w:rPr>
          <w:rFonts w:eastAsia="Arial" w:cs="Arial" w:ascii="Arial" w:hAnsi="Arial"/>
          <w:sz w:val="22"/>
          <w:szCs w:val="22"/>
        </w:rPr>
        <w:t xml:space="preserve">: </w:t>
      </w:r>
      <w:r>
        <w:rPr>
          <w:rFonts w:eastAsia="Arial" w:cs="Arial" w:ascii="Arial" w:hAnsi="Arial"/>
          <w:sz w:val="20"/>
          <w:szCs w:val="20"/>
        </w:rPr>
        <w:t>………………………………………….</w:t>
      </w:r>
    </w:p>
    <w:p>
      <w:pPr>
        <w:pStyle w:val="ListParagraph"/>
        <w:numPr>
          <w:ilvl w:val="0"/>
          <w:numId w:val="13"/>
        </w:numPr>
        <w:rPr>
          <w:rFonts w:ascii="Arial" w:hAnsi="Arial" w:eastAsia="Arial" w:cs="Arial"/>
          <w:b/>
          <w:b/>
          <w:sz w:val="22"/>
          <w:szCs w:val="22"/>
        </w:rPr>
      </w:pPr>
      <w:r>
        <w:rPr>
          <w:rFonts w:eastAsia="Arial" w:cs="Arial" w:ascii="Arial" w:hAnsi="Arial"/>
          <w:sz w:val="22"/>
          <w:szCs w:val="22"/>
        </w:rPr>
        <w:t>densité nette</w:t>
      </w:r>
      <w:r>
        <w:rPr>
          <w:rStyle w:val="Ancredenotedebasdepage"/>
          <w:rFonts w:eastAsia="Arial" w:cs="Arial" w:ascii="Arial" w:hAnsi="Arial"/>
          <w:sz w:val="22"/>
          <w:szCs w:val="22"/>
        </w:rPr>
        <w:footnoteReference w:id="3"/>
      </w:r>
      <w:r>
        <w:rPr>
          <w:rFonts w:eastAsia="Arial" w:cs="Arial" w:ascii="Arial" w:hAnsi="Arial"/>
          <w:sz w:val="22"/>
          <w:szCs w:val="22"/>
        </w:rPr>
        <w:t xml:space="preserve">  : </w:t>
      </w:r>
      <w:r>
        <w:rPr>
          <w:rFonts w:eastAsia="Arial" w:cs="Arial" w:ascii="Arial" w:hAnsi="Arial"/>
          <w:sz w:val="20"/>
          <w:szCs w:val="20"/>
        </w:rPr>
        <w:t>………………………………………….</w:t>
      </w:r>
    </w:p>
    <w:p>
      <w:pPr>
        <w:pStyle w:val="Normal"/>
        <w:rPr>
          <w:rFonts w:ascii="Arial" w:hAnsi="Arial" w:eastAsia="Arial" w:cs="Arial"/>
          <w:b/>
          <w:b/>
          <w:sz w:val="22"/>
          <w:szCs w:val="22"/>
        </w:rPr>
      </w:pPr>
      <w:r>
        <w:rPr>
          <w:rFonts w:eastAsia="Arial" w:cs="Arial" w:ascii="Arial" w:hAnsi="Arial"/>
          <w:b/>
          <w:sz w:val="22"/>
          <w:szCs w:val="22"/>
        </w:rPr>
      </w:r>
    </w:p>
    <w:p>
      <w:pPr>
        <w:pStyle w:val="Normal"/>
        <w:rPr>
          <w:rFonts w:ascii="Arial" w:hAnsi="Arial" w:eastAsia="Arial" w:cs="Arial"/>
          <w:b/>
          <w:b/>
          <w:sz w:val="22"/>
          <w:szCs w:val="22"/>
        </w:rPr>
      </w:pPr>
      <w:r>
        <w:rPr>
          <w:rFonts w:eastAsia="Arial" w:cs="Arial" w:ascii="Arial" w:hAnsi="Arial"/>
          <w:b/>
          <w:sz w:val="22"/>
          <w:szCs w:val="22"/>
        </w:rPr>
      </w:r>
    </w:p>
    <w:p>
      <w:pPr>
        <w:pStyle w:val="Normal"/>
        <w:rPr>
          <w:rFonts w:ascii="Arial" w:hAnsi="Arial" w:eastAsia="Arial" w:cs="Arial"/>
          <w:b/>
          <w:b/>
          <w:sz w:val="22"/>
          <w:szCs w:val="22"/>
        </w:rPr>
      </w:pPr>
      <w:r>
        <w:rPr>
          <w:rFonts w:eastAsia="Arial" w:cs="Arial" w:ascii="Arial" w:hAnsi="Arial"/>
          <w:b/>
          <w:sz w:val="22"/>
          <w:szCs w:val="22"/>
        </w:rPr>
      </w:r>
    </w:p>
    <w:p>
      <w:pPr>
        <w:pStyle w:val="Normal"/>
        <w:numPr>
          <w:ilvl w:val="0"/>
          <w:numId w:val="3"/>
        </w:numPr>
        <w:rPr>
          <w:rFonts w:ascii="Arial" w:hAnsi="Arial" w:eastAsia="Arial" w:cs="Arial"/>
          <w:b/>
          <w:b/>
          <w:color w:val="000000"/>
          <w:sz w:val="22"/>
          <w:szCs w:val="22"/>
          <w:u w:val="single"/>
        </w:rPr>
      </w:pPr>
      <w:r>
        <w:rPr>
          <w:rFonts w:eastAsia="Arial" w:cs="Arial" w:ascii="Arial" w:hAnsi="Arial"/>
          <w:b/>
          <w:color w:val="000000"/>
          <w:sz w:val="22"/>
          <w:szCs w:val="22"/>
          <w:u w:val="single"/>
        </w:rPr>
        <w:t>PROGRAMMATION URBAINE</w:t>
      </w:r>
    </w:p>
    <w:p>
      <w:pPr>
        <w:pStyle w:val="Normal"/>
        <w:rPr>
          <w:rFonts w:ascii="Arial" w:hAnsi="Arial" w:eastAsia="Arial" w:cs="Arial"/>
          <w:b/>
          <w:b/>
          <w:sz w:val="22"/>
          <w:szCs w:val="22"/>
        </w:rPr>
      </w:pPr>
      <w:r>
        <w:rPr>
          <w:rFonts w:eastAsia="Arial" w:cs="Arial" w:ascii="Arial" w:hAnsi="Arial"/>
          <w:b/>
          <w:sz w:val="22"/>
          <w:szCs w:val="22"/>
        </w:rPr>
      </w:r>
    </w:p>
    <w:p>
      <w:pPr>
        <w:pStyle w:val="Normal"/>
        <w:rPr>
          <w:rFonts w:ascii="Arial" w:hAnsi="Arial" w:eastAsia="Arial" w:cs="Arial"/>
          <w:b/>
          <w:b/>
          <w:sz w:val="22"/>
          <w:szCs w:val="22"/>
        </w:rPr>
      </w:pPr>
      <w:r>
        <w:rPr>
          <w:rFonts w:eastAsia="Arial" w:cs="Arial" w:ascii="Arial" w:hAnsi="Arial"/>
          <w:b/>
          <w:szCs w:val="22"/>
        </w:rPr>
        <w:t xml:space="preserve">Nature et surface des réalisations </w:t>
      </w:r>
      <w:r>
        <w:rPr>
          <w:rFonts w:eastAsia="Arial" w:cs="Arial" w:ascii="Arial" w:hAnsi="Arial"/>
          <w:sz w:val="22"/>
          <w:szCs w:val="22"/>
        </w:rPr>
        <w:t>prévues au projet</w:t>
      </w:r>
      <w:r>
        <w:rPr>
          <w:rFonts w:eastAsia="Arial" w:cs="Arial" w:ascii="Arial" w:hAnsi="Arial"/>
          <w:b/>
          <w:sz w:val="22"/>
          <w:szCs w:val="22"/>
        </w:rPr>
        <w:t xml:space="preserve"> </w:t>
      </w:r>
      <w:r>
        <w:rPr>
          <w:rFonts w:eastAsia="Arial" w:cs="Arial" w:ascii="Arial" w:hAnsi="Arial"/>
          <w:b/>
          <w:color w:val="FF0000"/>
          <w:sz w:val="22"/>
          <w:szCs w:val="22"/>
        </w:rPr>
        <w:t>*</w:t>
      </w:r>
    </w:p>
    <w:p>
      <w:pPr>
        <w:pStyle w:val="Normal"/>
        <w:rPr>
          <w:rFonts w:ascii="Arial" w:hAnsi="Arial" w:eastAsia="Arial" w:cs="Arial"/>
          <w:i/>
          <w:i/>
          <w:sz w:val="20"/>
          <w:szCs w:val="20"/>
        </w:rPr>
      </w:pPr>
      <w:r>
        <w:rPr>
          <w:rFonts w:eastAsia="Arial" w:cs="Arial" w:ascii="Arial" w:hAnsi="Arial"/>
          <w:i/>
          <w:sz w:val="20"/>
          <w:szCs w:val="20"/>
        </w:rPr>
        <w:t>Si non concerné, merci d’indiquer 0 comme surface</w:t>
      </w:r>
    </w:p>
    <w:p>
      <w:pPr>
        <w:pStyle w:val="Normal"/>
        <w:tabs>
          <w:tab w:val="clear" w:pos="720"/>
          <w:tab w:val="left" w:pos="3525" w:leader="none"/>
        </w:tabs>
        <w:ind w:left="360" w:hanging="0"/>
        <w:jc w:val="both"/>
        <w:rPr>
          <w:rFonts w:ascii="Arial" w:hAnsi="Arial" w:eastAsia="Arial" w:cs="Arial"/>
          <w:b/>
          <w:b/>
          <w:i/>
          <w:i/>
          <w:color w:val="000000"/>
          <w:sz w:val="22"/>
          <w:szCs w:val="22"/>
        </w:rPr>
      </w:pPr>
      <w:r>
        <w:rPr>
          <w:rFonts w:eastAsia="Arial" w:cs="Arial" w:ascii="Arial" w:hAnsi="Arial"/>
          <w:b/>
          <w:i/>
          <w:color w:val="000000"/>
          <w:sz w:val="22"/>
          <w:szCs w:val="22"/>
        </w:rPr>
      </w:r>
    </w:p>
    <w:p>
      <w:pPr>
        <w:pStyle w:val="Normal"/>
        <w:tabs>
          <w:tab w:val="clear" w:pos="720"/>
          <w:tab w:val="left" w:pos="3525" w:leader="none"/>
        </w:tabs>
        <w:ind w:left="360" w:hanging="0"/>
        <w:jc w:val="both"/>
        <w:rPr>
          <w:rFonts w:ascii="Arial" w:hAnsi="Arial" w:eastAsia="Arial" w:cs="Arial"/>
          <w:b/>
          <w:b/>
          <w:i/>
          <w:i/>
          <w:color w:val="000000"/>
          <w:sz w:val="22"/>
          <w:szCs w:val="22"/>
        </w:rPr>
      </w:pPr>
      <w:r>
        <w:rPr>
          <w:rFonts w:eastAsia="Arial" w:cs="Arial" w:ascii="Arial" w:hAnsi="Arial"/>
          <w:b/>
          <w:i/>
          <w:color w:val="000000"/>
          <w:sz w:val="22"/>
          <w:szCs w:val="22"/>
        </w:rPr>
        <w:t>Logements</w:t>
      </w:r>
    </w:p>
    <w:tbl>
      <w:tblPr>
        <w:tblStyle w:val="4"/>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0" w:noVBand="0" w:lastRow="0" w:firstColumn="0" w:lastColumn="0" w:noHBand="0" w:val="0000"/>
      </w:tblPr>
      <w:tblGrid>
        <w:gridCol w:w="2685"/>
        <w:gridCol w:w="1831"/>
        <w:gridCol w:w="1713"/>
        <w:gridCol w:w="1560"/>
        <w:gridCol w:w="1420"/>
      </w:tblGrid>
      <w:tr>
        <w:trPr>
          <w:trHeight w:val="1442" w:hRule="atLeast"/>
        </w:trPr>
        <w:tc>
          <w:tcPr>
            <w:tcW w:w="2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sz w:val="16"/>
                <w:szCs w:val="16"/>
              </w:rPr>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kern w:val="0"/>
                <w:sz w:val="18"/>
                <w:szCs w:val="18"/>
                <w:lang w:val="fr-FR" w:eastAsia="fr-FR" w:bidi="ar-SA"/>
              </w:rPr>
              <w:t>Nb de logements sur l’opération globale d’aménagement</w:t>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i/>
                <w:i/>
                <w:sz w:val="18"/>
                <w:szCs w:val="18"/>
              </w:rPr>
            </w:pPr>
            <w:r>
              <w:rPr>
                <w:rFonts w:eastAsia="Arial" w:cs="Arial" w:ascii="Arial" w:hAnsi="Arial"/>
                <w:i/>
                <w:kern w:val="0"/>
                <w:sz w:val="18"/>
                <w:szCs w:val="18"/>
                <w:lang w:val="fr-FR" w:eastAsia="fr-FR" w:bidi="ar-SA"/>
              </w:rPr>
              <w:t>Dont sur les secteurs de friches faisant l’objet de la demande de subvention</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kern w:val="0"/>
                <w:sz w:val="18"/>
                <w:szCs w:val="18"/>
                <w:lang w:val="fr-FR" w:eastAsia="fr-FR" w:bidi="ar-SA"/>
              </w:rPr>
              <w:t>Surface de plancher en m²</w:t>
            </w:r>
          </w:p>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kern w:val="0"/>
                <w:sz w:val="18"/>
                <w:szCs w:val="18"/>
                <w:lang w:val="fr-FR" w:eastAsia="fr-FR" w:bidi="ar-SA"/>
              </w:rPr>
              <w:t>sur l’opération globale d’aménagement</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val="false"/>
              <w:suppressAutoHyphens w:val="true"/>
              <w:spacing w:lineRule="auto" w:line="276" w:before="120" w:after="120"/>
              <w:jc w:val="center"/>
              <w:rPr>
                <w:rFonts w:ascii="Arial" w:hAnsi="Arial" w:eastAsia="Arial" w:cs="Arial"/>
                <w:i/>
                <w:i/>
                <w:sz w:val="18"/>
                <w:szCs w:val="18"/>
              </w:rPr>
            </w:pPr>
            <w:r>
              <w:rPr>
                <w:rFonts w:eastAsia="Arial" w:cs="Arial" w:ascii="Arial" w:hAnsi="Arial"/>
                <w:i/>
                <w:kern w:val="0"/>
                <w:sz w:val="18"/>
                <w:szCs w:val="18"/>
                <w:lang w:val="fr-FR" w:eastAsia="fr-FR" w:bidi="ar-SA"/>
              </w:rPr>
              <w:t>Dont sur les secteurs de friches faisant l’objet de la demande de subvention</w:t>
            </w:r>
          </w:p>
        </w:tc>
      </w:tr>
      <w:tr>
        <w:trPr>
          <w:trHeight w:val="470" w:hRule="atLeast"/>
        </w:trPr>
        <w:tc>
          <w:tcPr>
            <w:tcW w:w="2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 xml:space="preserve">Logements sociaux </w:t>
            </w:r>
          </w:p>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(logements locatifs sociaux, en accession sociales ou apparentés tels que définis au L.302-5 du CCH)</w:t>
            </w:r>
            <w:r>
              <w:rPr>
                <w:rStyle w:val="Ancredenotedebasdepage"/>
                <w:rFonts w:eastAsia="Arial" w:cs="Arial" w:ascii="Arial" w:hAnsi="Arial"/>
                <w:kern w:val="0"/>
                <w:sz w:val="16"/>
                <w:szCs w:val="16"/>
                <w:lang w:val="fr-FR" w:eastAsia="fr-FR" w:bidi="ar-SA"/>
              </w:rPr>
              <w:footnoteReference w:id="4"/>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highlight w:val="lightGray"/>
              </w:rPr>
            </w:pPr>
            <w:r>
              <w:rPr>
                <w:rFonts w:eastAsia="Arial" w:cs="Arial" w:ascii="Arial" w:hAnsi="Arial"/>
                <w:sz w:val="22"/>
                <w:szCs w:val="22"/>
                <w:highlight w:val="lightGray"/>
              </w:rPr>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Logements libres</w:t>
            </w:r>
            <w:r>
              <w:rPr>
                <w:rStyle w:val="Ancredenotedebasdepage"/>
                <w:rFonts w:eastAsia="Arial" w:cs="Arial" w:ascii="Arial" w:hAnsi="Arial"/>
                <w:kern w:val="0"/>
                <w:sz w:val="16"/>
                <w:szCs w:val="16"/>
                <w:lang w:val="fr-FR" w:eastAsia="fr-FR" w:bidi="ar-SA"/>
              </w:rPr>
              <w:footnoteReference w:id="5"/>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right"/>
              <w:rPr>
                <w:rFonts w:ascii="Arial" w:hAnsi="Arial" w:eastAsia="Arial" w:cs="Arial"/>
                <w:b/>
                <w:b/>
                <w:sz w:val="16"/>
                <w:szCs w:val="16"/>
              </w:rPr>
            </w:pPr>
            <w:r>
              <w:rPr>
                <w:rFonts w:eastAsia="Arial" w:cs="Arial" w:ascii="Arial" w:hAnsi="Arial"/>
                <w:b/>
                <w:kern w:val="0"/>
                <w:sz w:val="16"/>
                <w:szCs w:val="16"/>
                <w:lang w:val="fr-FR" w:eastAsia="fr-FR" w:bidi="ar-SA"/>
              </w:rPr>
              <w:t>TOTAL</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highlight w:val="lightGray"/>
              </w:rPr>
            </w:pPr>
            <w:r>
              <w:rPr>
                <w:rFonts w:eastAsia="Arial" w:cs="Arial" w:ascii="Arial" w:hAnsi="Arial"/>
                <w:sz w:val="22"/>
                <w:szCs w:val="22"/>
                <w:highlight w:val="lightGray"/>
              </w:rPr>
            </w:r>
          </w:p>
        </w:tc>
        <w:tc>
          <w:tcPr>
            <w:tcW w:w="1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bl>
    <w:p>
      <w:pPr>
        <w:pStyle w:val="Normal"/>
        <w:tabs>
          <w:tab w:val="clear" w:pos="720"/>
          <w:tab w:val="left" w:pos="3525" w:leader="none"/>
        </w:tabs>
        <w:spacing w:before="0" w:after="0"/>
        <w:ind w:left="360" w:hanging="0"/>
        <w:jc w:val="both"/>
        <w:rPr>
          <w:rFonts w:ascii="Arial" w:hAnsi="Arial" w:eastAsia="Arial" w:cs="Arial"/>
          <w:b/>
          <w:b/>
          <w:i/>
          <w:i/>
          <w:color w:val="000000"/>
          <w:sz w:val="22"/>
          <w:szCs w:val="22"/>
        </w:rPr>
      </w:pPr>
      <w:r>
        <w:rPr>
          <w:rFonts w:eastAsia="Arial" w:cs="Arial" w:ascii="Arial" w:hAnsi="Arial"/>
          <w:b/>
          <w:i/>
          <w:color w:val="000000"/>
          <w:sz w:val="22"/>
          <w:szCs w:val="22"/>
        </w:rPr>
      </w:r>
    </w:p>
    <w:p>
      <w:pPr>
        <w:pStyle w:val="Normal"/>
        <w:tabs>
          <w:tab w:val="clear" w:pos="720"/>
          <w:tab w:val="left" w:pos="3525" w:leader="none"/>
        </w:tabs>
        <w:spacing w:before="0" w:after="0"/>
        <w:ind w:left="360" w:hanging="0"/>
        <w:jc w:val="both"/>
        <w:rPr>
          <w:rFonts w:ascii="Arial" w:hAnsi="Arial" w:eastAsia="Arial" w:cs="Arial"/>
          <w:b/>
          <w:b/>
          <w:i/>
          <w:i/>
          <w:color w:val="000000"/>
          <w:sz w:val="22"/>
          <w:szCs w:val="22"/>
        </w:rPr>
      </w:pPr>
      <w:r>
        <w:rPr>
          <w:rFonts w:eastAsia="Arial" w:cs="Arial" w:ascii="Arial" w:hAnsi="Arial"/>
          <w:b/>
          <w:i/>
          <w:color w:val="000000"/>
          <w:sz w:val="22"/>
          <w:szCs w:val="22"/>
        </w:rPr>
      </w:r>
    </w:p>
    <w:p>
      <w:pPr>
        <w:pStyle w:val="Normal"/>
        <w:tabs>
          <w:tab w:val="clear" w:pos="720"/>
          <w:tab w:val="left" w:pos="3525" w:leader="none"/>
        </w:tabs>
        <w:ind w:left="357" w:hanging="0"/>
        <w:jc w:val="both"/>
        <w:rPr>
          <w:rFonts w:ascii="Arial" w:hAnsi="Arial" w:eastAsia="Arial" w:cs="Arial"/>
          <w:b/>
          <w:b/>
          <w:i/>
          <w:i/>
          <w:color w:val="000000"/>
          <w:sz w:val="22"/>
          <w:szCs w:val="22"/>
        </w:rPr>
      </w:pPr>
      <w:r>
        <w:rPr>
          <w:rFonts w:eastAsia="Arial" w:cs="Arial" w:ascii="Arial" w:hAnsi="Arial"/>
          <w:b/>
          <w:i/>
          <w:color w:val="000000"/>
          <w:sz w:val="22"/>
          <w:szCs w:val="22"/>
        </w:rPr>
      </w:r>
    </w:p>
    <w:p>
      <w:pPr>
        <w:pStyle w:val="Normal"/>
        <w:tabs>
          <w:tab w:val="clear" w:pos="720"/>
          <w:tab w:val="left" w:pos="3525" w:leader="none"/>
        </w:tabs>
        <w:ind w:left="357" w:hanging="0"/>
        <w:jc w:val="both"/>
        <w:rPr>
          <w:rFonts w:ascii="Arial" w:hAnsi="Arial" w:eastAsia="Arial" w:cs="Arial"/>
          <w:b/>
          <w:b/>
          <w:i/>
          <w:i/>
          <w:color w:val="000000"/>
          <w:sz w:val="22"/>
          <w:szCs w:val="22"/>
        </w:rPr>
      </w:pPr>
      <w:r>
        <w:rPr>
          <w:rFonts w:eastAsia="Arial" w:cs="Arial" w:ascii="Arial" w:hAnsi="Arial"/>
          <w:b/>
          <w:i/>
          <w:color w:val="000000"/>
          <w:sz w:val="22"/>
          <w:szCs w:val="22"/>
        </w:rPr>
      </w:r>
    </w:p>
    <w:p>
      <w:pPr>
        <w:pStyle w:val="Normal"/>
        <w:tabs>
          <w:tab w:val="clear" w:pos="720"/>
          <w:tab w:val="left" w:pos="3525" w:leader="none"/>
        </w:tabs>
        <w:ind w:left="357" w:hanging="0"/>
        <w:jc w:val="both"/>
        <w:rPr>
          <w:rFonts w:ascii="Arial" w:hAnsi="Arial" w:eastAsia="Arial" w:cs="Arial"/>
          <w:b/>
          <w:b/>
          <w:i/>
          <w:i/>
          <w:color w:val="000000"/>
          <w:sz w:val="22"/>
          <w:szCs w:val="22"/>
        </w:rPr>
      </w:pPr>
      <w:r>
        <w:rPr>
          <w:rFonts w:eastAsia="Arial" w:cs="Arial" w:ascii="Arial" w:hAnsi="Arial"/>
          <w:b/>
          <w:i/>
          <w:color w:val="000000"/>
          <w:sz w:val="22"/>
          <w:szCs w:val="22"/>
        </w:rPr>
      </w:r>
    </w:p>
    <w:p>
      <w:pPr>
        <w:pStyle w:val="Normal"/>
        <w:tabs>
          <w:tab w:val="clear" w:pos="720"/>
          <w:tab w:val="left" w:pos="3525" w:leader="none"/>
        </w:tabs>
        <w:ind w:left="357" w:hanging="0"/>
        <w:jc w:val="both"/>
        <w:rPr>
          <w:rFonts w:ascii="Arial" w:hAnsi="Arial" w:eastAsia="Arial" w:cs="Arial"/>
          <w:b/>
          <w:b/>
          <w:i/>
          <w:i/>
          <w:color w:val="000000"/>
          <w:sz w:val="22"/>
          <w:szCs w:val="22"/>
        </w:rPr>
      </w:pPr>
      <w:r>
        <w:rPr>
          <w:rFonts w:eastAsia="Arial" w:cs="Arial" w:ascii="Arial" w:hAnsi="Arial"/>
          <w:b/>
          <w:i/>
          <w:color w:val="000000"/>
          <w:sz w:val="22"/>
          <w:szCs w:val="22"/>
        </w:rPr>
        <w:t xml:space="preserve">Activités économiques </w:t>
      </w:r>
    </w:p>
    <w:tbl>
      <w:tblPr>
        <w:tblStyle w:val="3"/>
        <w:tblW w:w="7229" w:type="dxa"/>
        <w:jc w:val="lef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0" w:noVBand="0" w:lastRow="0" w:firstColumn="0" w:lastColumn="0" w:noHBand="0" w:val="0000"/>
      </w:tblPr>
      <w:tblGrid>
        <w:gridCol w:w="2692"/>
        <w:gridCol w:w="2269"/>
        <w:gridCol w:w="2268"/>
      </w:tblGrid>
      <w:tr>
        <w:trPr>
          <w:trHeight w:val="424"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kern w:val="0"/>
                <w:sz w:val="18"/>
                <w:szCs w:val="18"/>
                <w:lang w:val="fr-FR" w:eastAsia="fr-FR" w:bidi="ar-SA"/>
              </w:rPr>
              <w:t>Surface de plancher en m²</w:t>
            </w:r>
          </w:p>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kern w:val="0"/>
                <w:sz w:val="18"/>
                <w:szCs w:val="18"/>
                <w:lang w:val="fr-FR" w:eastAsia="fr-FR" w:bidi="ar-SA"/>
              </w:rPr>
              <w:t>sur l’opération globale d’aménagement</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i/>
                <w:kern w:val="0"/>
                <w:sz w:val="18"/>
                <w:szCs w:val="18"/>
                <w:lang w:val="fr-FR" w:eastAsia="fr-FR" w:bidi="ar-SA"/>
              </w:rPr>
              <w:t>Dont sur les secteurs de friches faisant l’objet de la demande de subvention</w:t>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Activités commerciales</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Activités artisanales</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Activités industrielles</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Activités logistiques</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 xml:space="preserve">Bureaux </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Autres (à préciser)</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right"/>
              <w:rPr>
                <w:rFonts w:ascii="Arial" w:hAnsi="Arial" w:eastAsia="Arial" w:cs="Arial"/>
                <w:b/>
                <w:b/>
                <w:sz w:val="16"/>
                <w:szCs w:val="16"/>
              </w:rPr>
            </w:pPr>
            <w:r>
              <w:rPr>
                <w:rFonts w:eastAsia="Arial" w:cs="Arial" w:ascii="Arial" w:hAnsi="Arial"/>
                <w:b/>
                <w:kern w:val="0"/>
                <w:sz w:val="16"/>
                <w:szCs w:val="16"/>
                <w:lang w:val="fr-FR" w:eastAsia="fr-FR" w:bidi="ar-SA"/>
              </w:rPr>
              <w:t>TOTAL</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bl>
    <w:p>
      <w:pPr>
        <w:pStyle w:val="Normal"/>
        <w:tabs>
          <w:tab w:val="clear" w:pos="720"/>
          <w:tab w:val="left" w:pos="3525" w:leader="none"/>
        </w:tabs>
        <w:ind w:left="36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3525" w:leader="none"/>
        </w:tabs>
        <w:ind w:left="357" w:hanging="0"/>
        <w:jc w:val="both"/>
        <w:rPr>
          <w:rFonts w:ascii="Arial" w:hAnsi="Arial" w:eastAsia="Arial" w:cs="Arial"/>
          <w:b/>
          <w:b/>
          <w:i/>
          <w:i/>
          <w:sz w:val="22"/>
          <w:szCs w:val="22"/>
        </w:rPr>
      </w:pPr>
      <w:r>
        <w:rPr>
          <w:rFonts w:eastAsia="Arial" w:cs="Arial" w:ascii="Arial" w:hAnsi="Arial"/>
          <w:b/>
          <w:i/>
          <w:sz w:val="22"/>
          <w:szCs w:val="22"/>
        </w:rPr>
        <w:t>Espaces publics</w:t>
      </w:r>
      <w:sdt>
        <w:sdtPr>
          <w:id w:val="336383226"/>
        </w:sdtPr>
        <w:sdtContent>
          <w:r>
            <w:rPr>
              <w:rFonts w:eastAsia="Arial" w:cs="Arial" w:ascii="Arial" w:hAnsi="Arial"/>
              <w:b/>
              <w:i/>
              <w:sz w:val="22"/>
              <w:szCs w:val="22"/>
            </w:rPr>
            <w:t xml:space="preserve"> </w:t>
          </w:r>
        </w:sdtContent>
      </w:sdt>
    </w:p>
    <w:tbl>
      <w:tblPr>
        <w:tblStyle w:val="2"/>
        <w:tblW w:w="7088" w:type="dxa"/>
        <w:jc w:val="lef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0" w:noVBand="0" w:lastRow="0" w:firstColumn="0" w:lastColumn="0" w:noHBand="0" w:val="0000"/>
      </w:tblPr>
      <w:tblGrid>
        <w:gridCol w:w="2691"/>
        <w:gridCol w:w="2268"/>
        <w:gridCol w:w="2129"/>
      </w:tblGrid>
      <w:tr>
        <w:trPr>
          <w:trHeight w:val="979"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kern w:val="0"/>
                <w:sz w:val="18"/>
                <w:szCs w:val="18"/>
                <w:lang w:val="fr-FR" w:eastAsia="fr-FR" w:bidi="ar-SA"/>
              </w:rPr>
              <w:t>Surface au sol en m²</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center"/>
              <w:rPr>
                <w:rFonts w:ascii="Arial" w:hAnsi="Arial" w:eastAsia="Arial" w:cs="Arial"/>
                <w:sz w:val="18"/>
                <w:szCs w:val="18"/>
              </w:rPr>
            </w:pPr>
            <w:r>
              <w:rPr>
                <w:rFonts w:eastAsia="Arial" w:cs="Arial" w:ascii="Arial" w:hAnsi="Arial"/>
                <w:i/>
                <w:kern w:val="0"/>
                <w:sz w:val="18"/>
                <w:szCs w:val="18"/>
                <w:lang w:val="fr-FR" w:eastAsia="fr-FR" w:bidi="ar-SA"/>
              </w:rPr>
              <w:t>Dont sur les secteurs de friches faisant l’objet de la demande de subvention</w:t>
            </w:r>
          </w:p>
        </w:tc>
      </w:tr>
      <w:tr>
        <w:trPr>
          <w:trHeight w:val="236"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 xml:space="preserve">Espaces publics </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left"/>
              <w:rPr>
                <w:rFonts w:ascii="Arial" w:hAnsi="Arial" w:eastAsia="Arial" w:cs="Arial"/>
                <w:sz w:val="16"/>
                <w:szCs w:val="16"/>
              </w:rPr>
            </w:pPr>
            <w:r>
              <w:rPr>
                <w:rFonts w:eastAsia="Arial" w:cs="Arial" w:ascii="Arial" w:hAnsi="Arial"/>
                <w:kern w:val="0"/>
                <w:sz w:val="16"/>
                <w:szCs w:val="16"/>
                <w:lang w:val="fr-FR" w:eastAsia="fr-FR" w:bidi="ar-SA"/>
              </w:rPr>
              <w:t>dont Espaces verts publics (parcs, jardins, noues, etc.)</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uppressAutoHyphens w:val="true"/>
              <w:spacing w:lineRule="auto" w:line="276" w:before="120" w:after="120"/>
              <w:jc w:val="right"/>
              <w:rPr>
                <w:rFonts w:ascii="Arial" w:hAnsi="Arial" w:eastAsia="Arial" w:cs="Arial"/>
                <w:b/>
                <w:b/>
                <w:sz w:val="16"/>
                <w:szCs w:val="16"/>
              </w:rPr>
            </w:pPr>
            <w:r>
              <w:rPr>
                <w:rFonts w:eastAsia="Arial" w:cs="Arial" w:ascii="Arial" w:hAnsi="Arial"/>
                <w:b/>
                <w:kern w:val="0"/>
                <w:sz w:val="16"/>
                <w:szCs w:val="16"/>
                <w:lang w:val="fr-FR" w:eastAsia="fr-FR" w:bidi="ar-SA"/>
              </w:rPr>
              <w:t>TOTAL</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120" w:after="120"/>
              <w:jc w:val="center"/>
              <w:rPr>
                <w:rFonts w:ascii="Arial" w:hAnsi="Arial" w:eastAsia="Arial" w:cs="Arial"/>
                <w:sz w:val="22"/>
                <w:szCs w:val="22"/>
              </w:rPr>
            </w:pPr>
            <w:r>
              <w:rPr>
                <w:rFonts w:eastAsia="Arial" w:cs="Arial" w:ascii="Arial" w:hAnsi="Arial"/>
                <w:sz w:val="22"/>
                <w:szCs w:val="22"/>
              </w:rPr>
            </w:r>
          </w:p>
        </w:tc>
      </w:tr>
    </w:tbl>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spacing w:before="0" w:after="0"/>
        <w:rPr>
          <w:rFonts w:ascii="Arial" w:hAnsi="Arial" w:eastAsia="Arial" w:cs="Arial"/>
          <w:b/>
          <w:b/>
          <w:color w:val="000000"/>
          <w:sz w:val="22"/>
          <w:szCs w:val="22"/>
          <w:u w:val="single"/>
        </w:rPr>
      </w:pPr>
      <w:r>
        <w:rPr>
          <w:rFonts w:eastAsia="Arial" w:cs="Arial" w:ascii="Arial" w:hAnsi="Arial"/>
          <w:b/>
          <w:i/>
          <w:sz w:val="22"/>
          <w:szCs w:val="22"/>
        </w:rPr>
        <w:t>Equipements publics (hors espaces publics)</w:t>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tbl>
      <w:tblPr>
        <w:tblW w:w="6946" w:type="dxa"/>
        <w:jc w:val="lef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2691"/>
        <w:gridCol w:w="2269"/>
        <w:gridCol w:w="1986"/>
      </w:tblGrid>
      <w:tr>
        <w:trPr>
          <w:trHeight w:val="979"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pacing w:before="120" w:after="120"/>
              <w:rPr>
                <w:rFonts w:ascii="Arial" w:hAnsi="Arial" w:eastAsia="Arial" w:cs="Arial"/>
                <w:sz w:val="16"/>
                <w:szCs w:val="16"/>
              </w:rPr>
            </w:pPr>
            <w:r>
              <w:rPr>
                <w:rFonts w:eastAsia="Arial" w:cs="Arial" w:ascii="Arial" w:hAnsi="Arial"/>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pacing w:before="120" w:after="120"/>
              <w:jc w:val="center"/>
              <w:rPr>
                <w:rFonts w:ascii="Arial" w:hAnsi="Arial" w:eastAsia="Arial" w:cs="Arial"/>
                <w:sz w:val="18"/>
                <w:szCs w:val="18"/>
              </w:rPr>
            </w:pPr>
            <w:r>
              <w:rPr>
                <w:rFonts w:eastAsia="Arial" w:cs="Arial" w:ascii="Arial" w:hAnsi="Arial"/>
                <w:sz w:val="18"/>
                <w:szCs w:val="18"/>
              </w:rPr>
              <w:t>Surface de plancher en m²</w:t>
            </w:r>
          </w:p>
        </w:tc>
        <w:tc>
          <w:tcPr>
            <w:tcW w:w="1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pacing w:before="120" w:after="120"/>
              <w:jc w:val="center"/>
              <w:rPr>
                <w:rFonts w:ascii="Arial" w:hAnsi="Arial" w:eastAsia="Arial" w:cs="Arial"/>
                <w:sz w:val="18"/>
                <w:szCs w:val="18"/>
              </w:rPr>
            </w:pPr>
            <w:r>
              <w:rPr>
                <w:rFonts w:eastAsia="Arial" w:cs="Arial" w:ascii="Arial" w:hAnsi="Arial"/>
                <w:i/>
                <w:sz w:val="18"/>
                <w:szCs w:val="18"/>
              </w:rPr>
              <w:t>Dont sur les secteurs de friches faisant l’objet de la demande de subvention</w:t>
            </w:r>
          </w:p>
        </w:tc>
      </w:tr>
      <w:tr>
        <w:trPr>
          <w:trHeight w:val="236"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pacing w:before="120" w:after="120"/>
              <w:rPr>
                <w:rFonts w:ascii="Arial" w:hAnsi="Arial" w:eastAsia="Arial" w:cs="Arial"/>
                <w:sz w:val="16"/>
                <w:szCs w:val="16"/>
              </w:rPr>
            </w:pPr>
            <w:r>
              <w:rPr>
                <w:rFonts w:eastAsia="Arial" w:cs="Arial" w:ascii="Arial" w:hAnsi="Arial"/>
                <w:sz w:val="16"/>
                <w:szCs w:val="16"/>
              </w:rPr>
              <w:t>Equipements publics</w:t>
            </w:r>
          </w:p>
          <w:p>
            <w:pPr>
              <w:pStyle w:val="Normal"/>
              <w:widowControl w:val="false"/>
              <w:spacing w:before="120" w:after="120"/>
              <w:rPr>
                <w:rFonts w:ascii="Arial" w:hAnsi="Arial" w:eastAsia="Arial" w:cs="Arial"/>
                <w:sz w:val="16"/>
                <w:szCs w:val="16"/>
              </w:rPr>
            </w:pPr>
            <w:r>
              <w:rPr>
                <w:rFonts w:eastAsia="Arial" w:cs="Arial" w:ascii="Arial" w:hAnsi="Arial"/>
                <w:sz w:val="16"/>
                <w:szCs w:val="16"/>
              </w:rPr>
            </w:r>
          </w:p>
          <w:p>
            <w:pPr>
              <w:pStyle w:val="Normal"/>
              <w:widowControl w:val="false"/>
              <w:spacing w:before="120" w:after="120"/>
              <w:rPr>
                <w:rFonts w:ascii="Arial" w:hAnsi="Arial" w:eastAsia="Arial" w:cs="Arial"/>
                <w:sz w:val="16"/>
                <w:szCs w:val="16"/>
              </w:rPr>
            </w:pPr>
            <w:r>
              <w:rPr>
                <w:rFonts w:eastAsia="Arial" w:cs="Arial" w:ascii="Arial" w:hAnsi="Arial"/>
                <w:sz w:val="16"/>
                <w:szCs w:val="16"/>
              </w:rPr>
              <w:t>Préciser la nature : …….</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120" w:after="120"/>
              <w:jc w:val="center"/>
              <w:rPr>
                <w:rFonts w:ascii="Arial" w:hAnsi="Arial" w:eastAsia="Arial" w:cs="Arial"/>
                <w:sz w:val="22"/>
                <w:szCs w:val="22"/>
              </w:rPr>
            </w:pPr>
            <w:r>
              <w:rPr>
                <w:rFonts w:eastAsia="Arial" w:cs="Arial" w:ascii="Arial" w:hAnsi="Arial"/>
                <w:sz w:val="22"/>
                <w:szCs w:val="22"/>
              </w:rPr>
            </w:r>
          </w:p>
        </w:tc>
        <w:tc>
          <w:tcPr>
            <w:tcW w:w="1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120" w:after="120"/>
              <w:jc w:val="center"/>
              <w:rPr>
                <w:rFonts w:ascii="Arial" w:hAnsi="Arial" w:eastAsia="Arial" w:cs="Arial"/>
                <w:sz w:val="22"/>
                <w:szCs w:val="22"/>
              </w:rPr>
            </w:pPr>
            <w:r>
              <w:rPr>
                <w:rFonts w:eastAsia="Arial" w:cs="Arial" w:ascii="Arial" w:hAnsi="Arial"/>
                <w:sz w:val="22"/>
                <w:szCs w:val="22"/>
              </w:rPr>
            </w:r>
          </w:p>
        </w:tc>
      </w:tr>
      <w:tr>
        <w:trPr>
          <w:trHeight w:val="236" w:hRule="atLeast"/>
        </w:trPr>
        <w:tc>
          <w:tcPr>
            <w:tcW w:w="2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widowControl w:val="false"/>
              <w:spacing w:before="120" w:after="120"/>
              <w:jc w:val="right"/>
              <w:rPr>
                <w:rFonts w:ascii="Arial" w:hAnsi="Arial" w:eastAsia="Arial" w:cs="Arial"/>
                <w:b/>
                <w:b/>
                <w:sz w:val="16"/>
                <w:szCs w:val="16"/>
              </w:rPr>
            </w:pPr>
            <w:r>
              <w:rPr>
                <w:rFonts w:eastAsia="Arial" w:cs="Arial" w:ascii="Arial" w:hAnsi="Arial"/>
                <w:b/>
                <w:sz w:val="16"/>
                <w:szCs w:val="16"/>
              </w:rPr>
              <w:t>TOTAL</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120" w:after="120"/>
              <w:jc w:val="center"/>
              <w:rPr>
                <w:rFonts w:ascii="Arial" w:hAnsi="Arial" w:eastAsia="Arial" w:cs="Arial"/>
                <w:sz w:val="22"/>
                <w:szCs w:val="22"/>
              </w:rPr>
            </w:pPr>
            <w:r>
              <w:rPr>
                <w:rFonts w:eastAsia="Arial" w:cs="Arial" w:ascii="Arial" w:hAnsi="Arial"/>
                <w:sz w:val="22"/>
                <w:szCs w:val="22"/>
              </w:rPr>
            </w:r>
          </w:p>
        </w:tc>
        <w:tc>
          <w:tcPr>
            <w:tcW w:w="1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120" w:after="120"/>
              <w:jc w:val="center"/>
              <w:rPr>
                <w:rFonts w:ascii="Arial" w:hAnsi="Arial" w:eastAsia="Arial" w:cs="Arial"/>
                <w:sz w:val="22"/>
                <w:szCs w:val="22"/>
              </w:rPr>
            </w:pPr>
            <w:r>
              <w:rPr>
                <w:rFonts w:eastAsia="Arial" w:cs="Arial" w:ascii="Arial" w:hAnsi="Arial"/>
                <w:sz w:val="22"/>
                <w:szCs w:val="22"/>
              </w:rPr>
            </w:r>
          </w:p>
        </w:tc>
      </w:tr>
    </w:tbl>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numPr>
          <w:ilvl w:val="0"/>
          <w:numId w:val="3"/>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STRATEGIE OPERATIONNELLE</w:t>
      </w:r>
    </w:p>
    <w:p>
      <w:pPr>
        <w:pStyle w:val="Normal"/>
        <w:rPr>
          <w:rFonts w:ascii="Arial" w:hAnsi="Arial" w:eastAsia="Arial" w:cs="Arial"/>
          <w:color w:val="000000"/>
          <w:sz w:val="22"/>
          <w:szCs w:val="22"/>
        </w:rPr>
      </w:pPr>
      <w:r>
        <w:rPr>
          <w:rFonts w:eastAsia="Arial" w:cs="Arial" w:ascii="Arial" w:hAnsi="Arial"/>
          <w:color w:val="000000"/>
          <w:sz w:val="22"/>
          <w:szCs w:val="22"/>
        </w:rPr>
      </w:r>
    </w:p>
    <w:p>
      <w:pPr>
        <w:pStyle w:val="Normal"/>
        <w:rPr>
          <w:rFonts w:ascii="Arial" w:hAnsi="Arial" w:eastAsia="Arial" w:cs="Arial"/>
          <w:b/>
          <w:b/>
          <w:i/>
          <w:i/>
          <w:sz w:val="22"/>
          <w:szCs w:val="22"/>
        </w:rPr>
      </w:pPr>
      <w:r>
        <w:rPr>
          <w:rFonts w:eastAsia="Arial" w:cs="Arial" w:ascii="Arial" w:hAnsi="Arial"/>
          <w:b/>
          <w:i/>
          <w:sz w:val="22"/>
          <w:szCs w:val="22"/>
        </w:rPr>
        <w:t>Maîtrise foncière</w:t>
      </w:r>
      <w:r>
        <w:rPr>
          <w:rFonts w:eastAsia="Arial" w:cs="Arial" w:ascii="Arial" w:hAnsi="Arial"/>
          <w:b/>
          <w:i/>
          <w:color w:val="FF0000"/>
          <w:sz w:val="22"/>
          <w:szCs w:val="22"/>
        </w:rPr>
        <w:t xml:space="preserve"> </w:t>
      </w:r>
    </w:p>
    <w:p>
      <w:pPr>
        <w:pStyle w:val="Normal"/>
        <w:tabs>
          <w:tab w:val="clear" w:pos="720"/>
          <w:tab w:val="left" w:pos="3525" w:leader="none"/>
          <w:tab w:val="left" w:pos="6946" w:leader="none"/>
          <w:tab w:val="left" w:pos="7230" w:leader="none"/>
          <w:tab w:val="left" w:pos="8080" w:leader="none"/>
          <w:tab w:val="left" w:pos="8364" w:leader="none"/>
        </w:tabs>
        <w:jc w:val="both"/>
        <w:rPr>
          <w:rFonts w:ascii="Arial" w:hAnsi="Arial" w:eastAsia="Arial" w:cs="Arial"/>
          <w:sz w:val="22"/>
          <w:szCs w:val="22"/>
        </w:rPr>
      </w:pPr>
      <w:r>
        <w:rPr>
          <w:rFonts w:eastAsia="Arial" w:cs="Arial" w:ascii="Arial" w:hAnsi="Arial"/>
          <w:sz w:val="22"/>
          <w:szCs w:val="22"/>
        </w:rPr>
        <w:t>Le porteur de projet est-il propriétaire des parcelles nécessaires à la réalisation du projet ?</w:t>
      </w:r>
      <w:r>
        <w:rPr>
          <w:rFonts w:eastAsia="Arial" w:cs="Arial" w:ascii="Arial" w:hAnsi="Arial"/>
          <w:b/>
          <w:i/>
          <w:color w:val="FF0000"/>
          <w:sz w:val="22"/>
          <w:szCs w:val="22"/>
        </w:rPr>
        <w:t xml:space="preserve"> *</w:t>
      </w:r>
    </w:p>
    <w:p>
      <w:pPr>
        <w:pStyle w:val="Normal"/>
        <w:ind w:firstLine="720"/>
        <w:rPr>
          <w:rFonts w:ascii="Arial" w:hAnsi="Arial" w:eastAsia="Arial" w:cs="Arial"/>
          <w:sz w:val="18"/>
          <w:szCs w:val="18"/>
        </w:rPr>
      </w:pPr>
      <w:r>
        <w:rPr>
          <w:rFonts w:eastAsia="MS Gothic" w:cs="MS Gothic" w:ascii="MS Gothic" w:hAnsi="MS Gothic"/>
          <w:sz w:val="18"/>
          <w:szCs w:val="18"/>
        </w:rPr>
        <w:t>☐</w:t>
      </w:r>
      <w:r>
        <w:rPr>
          <w:rFonts w:eastAsia="Arial" w:cs="Arial" w:ascii="Arial" w:hAnsi="Arial"/>
          <w:sz w:val="18"/>
          <w:szCs w:val="18"/>
        </w:rPr>
        <w:t xml:space="preserve"> </w:t>
      </w:r>
      <w:r>
        <w:rPr>
          <w:rFonts w:eastAsia="Arial" w:cs="Arial" w:ascii="Arial" w:hAnsi="Arial"/>
          <w:sz w:val="18"/>
          <w:szCs w:val="18"/>
        </w:rPr>
        <w:t>Oui</w:t>
        <w:tab/>
      </w:r>
      <w:r>
        <w:rPr>
          <w:rFonts w:eastAsia="MS Gothic" w:cs="MS Gothic" w:ascii="MS Gothic" w:hAnsi="MS Gothic"/>
          <w:sz w:val="18"/>
          <w:szCs w:val="18"/>
        </w:rPr>
        <w:t xml:space="preserve">☐ </w:t>
      </w:r>
      <w:r>
        <w:rPr>
          <w:rFonts w:eastAsia="Arial" w:cs="Arial" w:ascii="Arial" w:hAnsi="Arial"/>
          <w:sz w:val="18"/>
          <w:szCs w:val="18"/>
        </w:rPr>
        <w:t>Non</w:t>
        <w:tab/>
        <w:tab/>
      </w:r>
    </w:p>
    <w:p>
      <w:pPr>
        <w:pStyle w:val="Normal"/>
        <w:ind w:firstLine="720"/>
        <w:rPr>
          <w:rFonts w:ascii="Arial" w:hAnsi="Arial" w:eastAsia="Arial" w:cs="Arial"/>
          <w:sz w:val="18"/>
          <w:szCs w:val="18"/>
        </w:rPr>
      </w:pPr>
      <w:r>
        <w:rPr>
          <w:rFonts w:eastAsia="MS Gothic" w:cs="MS Gothic" w:ascii="MS Gothic" w:hAnsi="MS Gothic"/>
          <w:sz w:val="18"/>
          <w:szCs w:val="18"/>
        </w:rPr>
        <w:t xml:space="preserve">☐ </w:t>
      </w:r>
      <w:r>
        <w:rPr>
          <w:rFonts w:eastAsia="Arial" w:cs="Arial" w:ascii="Arial" w:hAnsi="Arial"/>
          <w:sz w:val="18"/>
          <w:szCs w:val="18"/>
        </w:rPr>
        <w:t>En partie (expliciter : surface non maîtrisée en ha, actions en cours, calendrier…)</w:t>
      </w:r>
    </w:p>
    <w:p>
      <w:pPr>
        <w:pStyle w:val="Normal"/>
        <w:tabs>
          <w:tab w:val="clear" w:pos="720"/>
          <w:tab w:val="left" w:pos="10206" w:leader="none"/>
        </w:tabs>
        <w:spacing w:before="60" w:after="60"/>
        <w:rPr/>
      </w:pPr>
      <w:r>
        <w:rPr/>
        <w:tab/>
      </w:r>
    </w:p>
    <w:p>
      <w:pPr>
        <w:pStyle w:val="Normal"/>
        <w:rPr>
          <w:rFonts w:ascii="Arial" w:hAnsi="Arial" w:eastAsia="Arial" w:cs="Arial"/>
          <w:sz w:val="18"/>
          <w:szCs w:val="18"/>
        </w:rPr>
      </w:pPr>
      <w:r>
        <w:rPr>
          <w:rFonts w:eastAsia="Arial" w:cs="Arial" w:ascii="Arial" w:hAnsi="Arial"/>
          <w:sz w:val="18"/>
          <w:szCs w:val="18"/>
        </w:rPr>
      </w:r>
    </w:p>
    <w:p>
      <w:pPr>
        <w:pStyle w:val="Normal"/>
        <w:numPr>
          <w:ilvl w:val="0"/>
          <w:numId w:val="5"/>
        </w:numPr>
        <w:jc w:val="both"/>
        <w:rPr>
          <w:rFonts w:ascii="Arial" w:hAnsi="Arial" w:eastAsia="Arial" w:cs="Arial"/>
          <w:color w:val="000000"/>
          <w:sz w:val="22"/>
          <w:szCs w:val="22"/>
        </w:rPr>
      </w:pPr>
      <w:r>
        <w:rPr>
          <w:rFonts w:eastAsia="Arial" w:cs="Arial" w:ascii="Arial" w:hAnsi="Arial"/>
          <w:b/>
          <w:color w:val="000000"/>
          <w:sz w:val="22"/>
          <w:szCs w:val="22"/>
        </w:rPr>
        <w:t>Si oui</w:t>
      </w:r>
      <w:r>
        <w:rPr>
          <w:rFonts w:eastAsia="Arial" w:cs="Arial" w:ascii="Arial" w:hAnsi="Arial"/>
          <w:color w:val="000000"/>
          <w:sz w:val="22"/>
          <w:szCs w:val="22"/>
        </w:rPr>
        <w:t>, quelles ont été les conditions de prise en compte du coût estimé des travaux de recyclage de la friche lors de la vente des terrains concernés par le précédent propriétaire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10206" w:leader="none"/>
        </w:tabs>
        <w:spacing w:before="60" w:after="60"/>
        <w:rPr/>
      </w:pPr>
      <w:r>
        <w:rPr/>
        <w:tab/>
      </w:r>
    </w:p>
    <w:p>
      <w:pPr>
        <w:pStyle w:val="Normal"/>
        <w:rPr>
          <w:rFonts w:ascii="Arial" w:hAnsi="Arial" w:eastAsia="Arial" w:cs="Arial"/>
          <w:sz w:val="18"/>
          <w:szCs w:val="18"/>
        </w:rPr>
      </w:pPr>
      <w:r>
        <w:rPr>
          <w:rFonts w:eastAsia="Arial" w:cs="Arial" w:ascii="Arial" w:hAnsi="Arial"/>
          <w:sz w:val="18"/>
          <w:szCs w:val="18"/>
        </w:rPr>
      </w:r>
    </w:p>
    <w:p>
      <w:pPr>
        <w:pStyle w:val="Normal"/>
        <w:tabs>
          <w:tab w:val="clear" w:pos="720"/>
          <w:tab w:val="left" w:pos="3525" w:leader="none"/>
          <w:tab w:val="left" w:pos="6946" w:leader="none"/>
          <w:tab w:val="left" w:pos="7230" w:leader="none"/>
          <w:tab w:val="left" w:pos="8080" w:leader="none"/>
          <w:tab w:val="left" w:pos="8364" w:leader="none"/>
        </w:tabs>
        <w:jc w:val="both"/>
        <w:rPr>
          <w:rFonts w:ascii="Arial" w:hAnsi="Arial" w:eastAsia="Arial" w:cs="Arial"/>
          <w:sz w:val="22"/>
          <w:szCs w:val="22"/>
        </w:rPr>
      </w:pPr>
      <w:r>
        <w:rPr>
          <w:rFonts w:eastAsia="Arial" w:cs="Arial" w:ascii="Arial" w:hAnsi="Arial"/>
          <w:sz w:val="22"/>
          <w:szCs w:val="22"/>
        </w:rPr>
        <w:t>En cas d’intervention d’un EPF, préciser le montant des éventuelles minorations pratiquées ou envisagées par l’EPF.</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numPr>
          <w:ilvl w:val="0"/>
          <w:numId w:val="4"/>
        </w:numPr>
        <w:rPr>
          <w:rFonts w:ascii="Arial" w:hAnsi="Arial" w:eastAsia="Arial" w:cs="Arial"/>
          <w:color w:val="000000"/>
          <w:sz w:val="22"/>
          <w:szCs w:val="22"/>
        </w:rPr>
      </w:pPr>
      <w:r>
        <w:rPr>
          <w:rFonts w:eastAsia="Arial" w:cs="Arial" w:ascii="Arial" w:hAnsi="Arial"/>
          <w:b/>
          <w:color w:val="000000"/>
          <w:sz w:val="22"/>
          <w:szCs w:val="22"/>
        </w:rPr>
        <w:t>Si non</w:t>
      </w:r>
      <w:r>
        <w:rPr>
          <w:rFonts w:eastAsia="Arial" w:cs="Arial" w:ascii="Arial" w:hAnsi="Arial"/>
          <w:color w:val="000000"/>
          <w:sz w:val="22"/>
          <w:szCs w:val="22"/>
        </w:rPr>
        <w:t>, quelles sont les procédures ou outils de maîtrise foncière prévus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 l’amiable</w:t>
        <w:tab/>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Par expropriation</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Par préemption</w:t>
      </w:r>
    </w:p>
    <w:p>
      <w:pPr>
        <w:pStyle w:val="Normal"/>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Outils de portage foncier - Par un tiers : préciser ………………………………………….</w:t>
      </w:r>
    </w:p>
    <w:p>
      <w:pPr>
        <w:pStyle w:val="Normal"/>
        <w:rPr>
          <w:rFonts w:ascii="Arial" w:hAnsi="Arial" w:eastAsia="Arial" w:cs="Arial"/>
          <w:sz w:val="18"/>
          <w:szCs w:val="18"/>
        </w:rPr>
      </w:pPr>
      <w:r>
        <w:rPr>
          <w:rFonts w:eastAsia="Arial" w:cs="Arial" w:ascii="Arial" w:hAnsi="Arial"/>
          <w:sz w:val="18"/>
          <w:szCs w:val="18"/>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 quelle échéance la maîtrise foncière sera-t-elle réalisée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rPr>
          <w:rFonts w:ascii="Arial" w:hAnsi="Arial" w:eastAsia="Arial" w:cs="Arial"/>
          <w:sz w:val="18"/>
          <w:szCs w:val="18"/>
        </w:rPr>
      </w:pPr>
      <w:r>
        <w:rPr>
          <w:rFonts w:eastAsia="Arial" w:cs="Arial" w:ascii="Arial" w:hAnsi="Arial"/>
          <w:sz w:val="18"/>
          <w:szCs w:val="18"/>
        </w:rPr>
      </w:r>
    </w:p>
    <w:p>
      <w:pPr>
        <w:pStyle w:val="Normal"/>
        <w:rPr>
          <w:rFonts w:ascii="Arial" w:hAnsi="Arial" w:eastAsia="Arial" w:cs="Arial"/>
          <w:b/>
          <w:b/>
          <w:i/>
          <w:i/>
          <w:sz w:val="22"/>
          <w:szCs w:val="22"/>
        </w:rPr>
      </w:pPr>
      <w:r>
        <w:rPr>
          <w:rFonts w:eastAsia="Arial" w:cs="Arial" w:ascii="Arial" w:hAnsi="Arial"/>
          <w:b/>
          <w:i/>
          <w:sz w:val="22"/>
          <w:szCs w:val="22"/>
        </w:rPr>
      </w:r>
    </w:p>
    <w:p>
      <w:pPr>
        <w:pStyle w:val="Normal"/>
        <w:rPr>
          <w:rFonts w:ascii="Arial" w:hAnsi="Arial" w:eastAsia="Arial" w:cs="Arial"/>
          <w:b/>
          <w:b/>
          <w:i/>
          <w:i/>
          <w:sz w:val="22"/>
          <w:szCs w:val="22"/>
        </w:rPr>
      </w:pPr>
      <w:r>
        <w:rPr>
          <w:rFonts w:eastAsia="Arial" w:cs="Arial" w:ascii="Arial" w:hAnsi="Arial"/>
          <w:b/>
          <w:i/>
          <w:sz w:val="22"/>
          <w:szCs w:val="22"/>
        </w:rPr>
        <w:t>Outils d’aménagement</w:t>
      </w:r>
    </w:p>
    <w:p>
      <w:pPr>
        <w:pStyle w:val="Normal"/>
        <w:rPr>
          <w:rFonts w:ascii="Arial" w:hAnsi="Arial" w:eastAsia="Arial" w:cs="Arial"/>
          <w:sz w:val="18"/>
          <w:szCs w:val="18"/>
        </w:rPr>
      </w:pPr>
      <w:r>
        <w:rPr>
          <w:rFonts w:eastAsia="Arial" w:cs="Arial" w:ascii="Arial" w:hAnsi="Arial"/>
          <w:sz w:val="22"/>
          <w:szCs w:val="22"/>
        </w:rPr>
        <w:t>Quels sont les outils de financement des équipements publics le cas échéant prévus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TA</w:t>
        <w:tab/>
        <w:tab/>
        <w:t xml:space="preserve">☐ TA majorée (TAM) </w:t>
        <w:tab/>
        <w:t>☐ PUP</w:t>
        <w:tab/>
        <w:t>☐ cas d’une ZAC</w:t>
      </w:r>
    </w:p>
    <w:p>
      <w:pPr>
        <w:pStyle w:val="Normal"/>
        <w:ind w:firstLine="709"/>
        <w:rPr>
          <w:rFonts w:ascii="Arial" w:hAnsi="Arial" w:eastAsia="Arial" w:cs="Arial"/>
          <w:sz w:val="20"/>
          <w:szCs w:val="20"/>
        </w:rPr>
      </w:pPr>
      <w:r>
        <w:rPr>
          <w:rFonts w:eastAsia="Arial" w:cs="Arial" w:ascii="Arial" w:hAnsi="Arial"/>
          <w:sz w:val="20"/>
          <w:szCs w:val="20"/>
        </w:rPr>
        <w:t>Préciser les échéances de mise en œuvre :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18"/>
          <w:szCs w:val="18"/>
        </w:rPr>
      </w:pPr>
      <w:r>
        <w:rPr>
          <w:rFonts w:eastAsia="Arial" w:cs="Arial" w:ascii="Arial" w:hAnsi="Arial"/>
          <w:sz w:val="22"/>
          <w:szCs w:val="22"/>
        </w:rPr>
        <w:t>Quels sont les outils de division foncière le cas échéant prévus ?</w:t>
      </w:r>
    </w:p>
    <w:p>
      <w:pPr>
        <w:pStyle w:val="Normal"/>
        <w:tabs>
          <w:tab w:val="clear" w:pos="720"/>
          <w:tab w:val="left" w:pos="10206" w:leader="none"/>
        </w:tabs>
        <w:spacing w:before="60" w:after="6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Division foncière       ☐ PCVD                        ☐ Lotissement / permis d’aménager         ☐ ZAC</w:t>
      </w:r>
    </w:p>
    <w:p>
      <w:pPr>
        <w:pStyle w:val="Normal"/>
        <w:tabs>
          <w:tab w:val="clear" w:pos="720"/>
          <w:tab w:val="left" w:pos="10206" w:leader="none"/>
        </w:tabs>
        <w:spacing w:before="60" w:after="60"/>
        <w:rPr/>
      </w:pPr>
      <w:r>
        <w:rPr>
          <w:rFonts w:eastAsia="Arial" w:cs="Arial" w:ascii="Arial" w:hAnsi="Arial"/>
          <w:sz w:val="20"/>
          <w:szCs w:val="20"/>
        </w:rPr>
        <w:t xml:space="preserve">☐ </w:t>
      </w:r>
      <w:r>
        <w:rPr>
          <w:rFonts w:eastAsia="Arial" w:cs="Arial" w:ascii="Arial" w:hAnsi="Arial"/>
          <w:sz w:val="20"/>
          <w:szCs w:val="20"/>
        </w:rPr>
        <w:t xml:space="preserve">Association foncière urbaine (AFU)       </w:t>
      </w:r>
    </w:p>
    <w:p>
      <w:pPr>
        <w:pStyle w:val="Normal"/>
        <w:spacing w:before="240" w:after="120"/>
        <w:ind w:firstLine="709"/>
        <w:rPr/>
      </w:pPr>
      <w:r>
        <w:rPr>
          <w:rFonts w:eastAsia="Arial" w:cs="Arial" w:ascii="Arial" w:hAnsi="Arial"/>
          <w:sz w:val="20"/>
          <w:szCs w:val="20"/>
        </w:rPr>
        <w:t>Préciser les échéances de mise en œuvre : ………………………………………….</w:t>
      </w:r>
    </w:p>
    <w:p>
      <w:pPr>
        <w:pStyle w:val="Normal"/>
        <w:spacing w:before="240" w:after="120"/>
        <w:rPr>
          <w:rFonts w:ascii="Arial" w:hAnsi="Arial" w:eastAsia="Arial" w:cs="Arial"/>
          <w:b/>
          <w:b/>
          <w:i/>
          <w:i/>
          <w:sz w:val="22"/>
          <w:szCs w:val="22"/>
        </w:rPr>
      </w:pPr>
      <w:r>
        <w:rPr>
          <w:rFonts w:eastAsia="Arial" w:cs="Arial" w:ascii="Arial" w:hAnsi="Arial"/>
          <w:b/>
          <w:i/>
          <w:sz w:val="22"/>
          <w:szCs w:val="22"/>
        </w:rPr>
      </w:r>
    </w:p>
    <w:p>
      <w:pPr>
        <w:pStyle w:val="Normal"/>
        <w:rPr>
          <w:i/>
          <w:i/>
        </w:rPr>
      </w:pPr>
      <w:r>
        <w:rPr>
          <w:rFonts w:eastAsia="Arial" w:cs="Arial" w:ascii="Arial" w:hAnsi="Arial"/>
          <w:b/>
          <w:i/>
          <w:sz w:val="22"/>
          <w:szCs w:val="22"/>
        </w:rPr>
        <w:t>Construction</w:t>
      </w:r>
    </w:p>
    <w:p>
      <w:pPr>
        <w:pStyle w:val="Normal"/>
        <w:rPr>
          <w:rFonts w:ascii="Arial" w:hAnsi="Arial" w:eastAsia="Arial" w:cs="Arial"/>
          <w:sz w:val="18"/>
          <w:szCs w:val="18"/>
        </w:rPr>
      </w:pPr>
      <w:r>
        <w:rPr>
          <w:rFonts w:eastAsia="Arial" w:cs="Arial" w:ascii="Arial" w:hAnsi="Arial"/>
          <w:sz w:val="22"/>
          <w:szCs w:val="22"/>
        </w:rPr>
        <w:t xml:space="preserve">Quelles seront les modalités d’autorisation de construction ? </w:t>
      </w:r>
    </w:p>
    <w:p>
      <w:pPr>
        <w:pStyle w:val="Normal"/>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Autorisation d’urbanisme</w:t>
        <w:tab/>
        <w:t>☐ PCVD (permis de construire valant division)</w:t>
        <w:tab/>
        <w:t>☐ Co-titularisation</w:t>
      </w:r>
    </w:p>
    <w:p>
      <w:pPr>
        <w:pStyle w:val="Normal"/>
        <w:ind w:left="709" w:hanging="0"/>
        <w:rPr/>
      </w:pPr>
      <w:r>
        <w:rPr>
          <w:rFonts w:eastAsia="Arial" w:cs="Arial" w:ascii="Arial" w:hAnsi="Arial"/>
          <w:sz w:val="20"/>
          <w:szCs w:val="20"/>
        </w:rPr>
        <w:t>Préciser les échéances de mise en œuvre :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2"/>
          <w:szCs w:val="22"/>
        </w:rPr>
      </w:pPr>
      <w:r>
        <w:rPr>
          <w:rFonts w:eastAsia="Arial" w:cs="Arial" w:ascii="Arial" w:hAnsi="Arial"/>
          <w:sz w:val="22"/>
          <w:szCs w:val="22"/>
        </w:rPr>
        <w:t xml:space="preserve">Quelles seront les modalités de vente ? </w:t>
      </w:r>
    </w:p>
    <w:p>
      <w:pPr>
        <w:pStyle w:val="Normal"/>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Cession foncière</w:t>
        <w:tab/>
        <w:t>☐ Cession foncière avec charges</w:t>
        <w:tab/>
        <w:t>☐ VEFA       ☐ Bail</w:t>
      </w:r>
    </w:p>
    <w:p>
      <w:pPr>
        <w:pStyle w:val="Normal"/>
        <w:rPr>
          <w:rFonts w:ascii="Arial" w:hAnsi="Arial" w:eastAsia="Arial" w:cs="Arial"/>
          <w:sz w:val="20"/>
          <w:szCs w:val="20"/>
        </w:rPr>
      </w:pPr>
      <w:r>
        <w:rPr>
          <w:rFonts w:eastAsia="Arial" w:cs="Segoe UI Symbol" w:ascii="Segoe UI Symbol" w:hAnsi="Segoe UI Symbol"/>
          <w:sz w:val="20"/>
          <w:szCs w:val="20"/>
        </w:rPr>
        <w:t>☐</w:t>
      </w:r>
      <w:r>
        <w:rPr>
          <w:rFonts w:eastAsia="Arial" w:cs="Arial" w:ascii="Arial" w:hAnsi="Arial"/>
          <w:sz w:val="20"/>
          <w:szCs w:val="20"/>
        </w:rPr>
        <w:t xml:space="preserve"> </w:t>
      </w:r>
      <w:r>
        <w:rPr>
          <w:rFonts w:eastAsia="Arial" w:cs="Arial" w:ascii="Arial" w:hAnsi="Arial"/>
          <w:sz w:val="20"/>
          <w:szCs w:val="20"/>
        </w:rPr>
        <w:t>Occupation pour compte propre</w:t>
        <w:tab/>
      </w:r>
      <w:r>
        <w:rPr>
          <w:rFonts w:eastAsia="Arial" w:cs="Segoe UI Symbol" w:ascii="Segoe UI Symbol" w:hAnsi="Segoe UI Symbol"/>
          <w:sz w:val="20"/>
          <w:szCs w:val="20"/>
        </w:rPr>
        <w:t>☐</w:t>
      </w:r>
      <w:r>
        <w:rPr>
          <w:rFonts w:eastAsia="Arial" w:cs="Arial" w:ascii="Arial" w:hAnsi="Arial"/>
          <w:sz w:val="20"/>
          <w:szCs w:val="20"/>
        </w:rPr>
        <w:t xml:space="preserve"> Bail       </w:t>
      </w:r>
      <w:r>
        <w:rPr>
          <w:rFonts w:eastAsia="Arial" w:cs="Segoe UI Symbol" w:ascii="Segoe UI Symbol" w:hAnsi="Segoe UI Symbol"/>
          <w:sz w:val="20"/>
          <w:szCs w:val="20"/>
        </w:rPr>
        <w:t>☐</w:t>
      </w:r>
      <w:r>
        <w:rPr>
          <w:rFonts w:eastAsia="Arial" w:cs="Arial" w:ascii="Arial" w:hAnsi="Arial"/>
          <w:sz w:val="20"/>
          <w:szCs w:val="20"/>
        </w:rPr>
        <w:t xml:space="preserve"> Autres</w:t>
      </w:r>
    </w:p>
    <w:p>
      <w:pPr>
        <w:pStyle w:val="Normal"/>
        <w:ind w:left="709" w:hanging="0"/>
        <w:rPr/>
      </w:pPr>
      <w:r>
        <w:rPr>
          <w:rFonts w:eastAsia="Arial" w:cs="Arial" w:ascii="Arial" w:hAnsi="Arial"/>
          <w:sz w:val="20"/>
          <w:szCs w:val="20"/>
        </w:rPr>
        <w:t>Préciser : ………………………………………….</w:t>
      </w:r>
    </w:p>
    <w:p>
      <w:pPr>
        <w:pStyle w:val="Normal"/>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10206" w:leader="none"/>
        </w:tabs>
        <w:spacing w:before="60" w:after="60"/>
        <w:jc w:val="both"/>
        <w:rPr>
          <w:rFonts w:ascii="Arial" w:hAnsi="Arial" w:eastAsia="Arial" w:cs="Arial"/>
          <w:sz w:val="22"/>
          <w:szCs w:val="22"/>
        </w:rPr>
      </w:pPr>
      <w:r>
        <w:rPr>
          <w:rFonts w:eastAsia="Arial" w:cs="Arial" w:ascii="Arial" w:hAnsi="Arial"/>
          <w:sz w:val="22"/>
          <w:szCs w:val="22"/>
        </w:rPr>
        <w:t>Quels sont les prix de sortie des logements libres et en accession sociale le cas échéant, par typologie de logement, (en € HT / m² SDP) et des terrains à bâtir (en € HT/m² de terrain)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rPr>
          <w:rFonts w:ascii="Arial" w:hAnsi="Arial" w:eastAsia="Arial" w:cs="Arial"/>
          <w:sz w:val="20"/>
          <w:szCs w:val="20"/>
        </w:rPr>
      </w:pPr>
      <w:r>
        <w:rPr>
          <w:rFonts w:eastAsia="Arial" w:cs="Arial" w:ascii="Arial" w:hAnsi="Arial"/>
          <w:sz w:val="20"/>
          <w:szCs w:val="20"/>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numPr>
          <w:ilvl w:val="0"/>
          <w:numId w:val="3"/>
        </w:numPr>
        <w:rPr>
          <w:rFonts w:ascii="Arial" w:hAnsi="Arial" w:eastAsia="Arial" w:cs="Arial"/>
          <w:b/>
          <w:b/>
          <w:color w:val="000000"/>
          <w:sz w:val="22"/>
          <w:szCs w:val="22"/>
          <w:u w:val="single"/>
        </w:rPr>
      </w:pPr>
      <w:sdt>
        <w:sdtPr>
          <w:id w:val="782356800"/>
        </w:sdtPr>
        <w:sdtContent>
          <w:r>
            <w:rPr>
              <w:rFonts w:eastAsia="Arial" w:cs="Arial" w:ascii="Arial" w:hAnsi="Arial"/>
              <w:b/>
              <w:color w:val="000000"/>
              <w:sz w:val="22"/>
              <w:szCs w:val="22"/>
              <w:u w:val="single"/>
            </w:rPr>
            <w:t>MODE DE REALISATION</w:t>
          </w:r>
        </w:sdtContent>
      </w:sdt>
    </w:p>
    <w:p>
      <w:pPr>
        <w:pStyle w:val="Normal"/>
        <w:jc w:val="both"/>
        <w:rPr>
          <w:rFonts w:ascii="Arial" w:hAnsi="Arial" w:eastAsia="Arial" w:cs="Arial"/>
          <w:sz w:val="22"/>
          <w:szCs w:val="22"/>
        </w:rPr>
      </w:pPr>
      <w:r>
        <w:rPr>
          <w:rFonts w:eastAsia="Arial" w:cs="Arial" w:ascii="Arial" w:hAnsi="Arial"/>
          <w:sz w:val="22"/>
          <w:szCs w:val="22"/>
          <w:u w:val="single"/>
        </w:rPr>
        <w:t>Pour les maîtrises d’ouvrage publiques</w:t>
      </w:r>
      <w:r>
        <w:rPr>
          <w:rFonts w:eastAsia="Arial" w:cs="Arial" w:ascii="Arial" w:hAnsi="Arial"/>
          <w:sz w:val="22"/>
          <w:szCs w:val="22"/>
        </w:rPr>
        <w:t xml:space="preserve">, </w:t>
      </w:r>
    </w:p>
    <w:p>
      <w:pPr>
        <w:pStyle w:val="Normal"/>
        <w:numPr>
          <w:ilvl w:val="0"/>
          <w:numId w:val="4"/>
        </w:numPr>
        <w:spacing w:lineRule="auto" w:line="360" w:before="0" w:after="0"/>
        <w:jc w:val="both"/>
        <w:rPr>
          <w:rFonts w:ascii="Arial" w:hAnsi="Arial" w:eastAsia="Arial" w:cs="Arial"/>
          <w:color w:val="000000"/>
          <w:sz w:val="20"/>
          <w:szCs w:val="20"/>
        </w:rPr>
      </w:pPr>
      <w:r>
        <w:rPr>
          <w:rFonts w:eastAsia="Arial" w:cs="Arial" w:ascii="Arial" w:hAnsi="Arial"/>
          <w:color w:val="000000"/>
          <w:sz w:val="22"/>
          <w:szCs w:val="22"/>
        </w:rPr>
        <w:t>Lorsque le maître d’ouvrage souhaite réaliser lui-même le projet, quel est le mode de réalisation retenu ?</w:t>
      </w:r>
    </w:p>
    <w:p>
      <w:pPr>
        <w:pStyle w:val="Normal"/>
        <w:spacing w:lineRule="auto" w:line="360" w:before="0" w:after="0"/>
        <w:ind w:left="720" w:firstLine="72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En régie simple</w:t>
        <w:tab/>
      </w:r>
    </w:p>
    <w:p>
      <w:pPr>
        <w:pStyle w:val="Normal"/>
        <w:spacing w:lineRule="auto" w:line="360" w:before="0" w:after="0"/>
        <w:ind w:left="720" w:firstLine="72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Avec l’appui d’un AMO. Préciser …………..</w:t>
      </w:r>
    </w:p>
    <w:p>
      <w:pPr>
        <w:pStyle w:val="Normal"/>
        <w:spacing w:lineRule="auto" w:line="360" w:before="0" w:after="0"/>
        <w:ind w:left="720" w:firstLine="72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Avec une délégation de mandat. </w:t>
      </w:r>
    </w:p>
    <w:p>
      <w:pPr>
        <w:pStyle w:val="Normal"/>
        <w:spacing w:lineRule="auto" w:line="360" w:before="0" w:after="0"/>
        <w:ind w:left="720" w:firstLine="720"/>
        <w:jc w:val="both"/>
        <w:rPr>
          <w:rFonts w:ascii="Arial" w:hAnsi="Arial" w:eastAsia="Arial" w:cs="Arial"/>
          <w:color w:val="000000"/>
          <w:sz w:val="20"/>
          <w:szCs w:val="20"/>
        </w:rPr>
      </w:pPr>
      <w:r>
        <w:rPr>
          <w:rFonts w:eastAsia="Arial" w:cs="Arial" w:ascii="Arial" w:hAnsi="Arial"/>
          <w:color w:val="000000"/>
          <w:sz w:val="20"/>
          <w:szCs w:val="20"/>
        </w:rPr>
        <w:t>Préciser le mandataire et le contenu du mandat …………..</w:t>
      </w:r>
    </w:p>
    <w:p>
      <w:pPr>
        <w:pStyle w:val="Normal"/>
        <w:spacing w:before="0" w:after="0"/>
        <w:ind w:left="720" w:hanging="0"/>
        <w:jc w:val="both"/>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4"/>
        </w:numPr>
        <w:spacing w:lineRule="auto" w:line="360" w:before="0" w:after="0"/>
        <w:jc w:val="both"/>
        <w:rPr>
          <w:rFonts w:ascii="Arial" w:hAnsi="Arial" w:eastAsia="Arial" w:cs="Arial"/>
          <w:color w:val="000000"/>
          <w:sz w:val="20"/>
          <w:szCs w:val="20"/>
        </w:rPr>
      </w:pPr>
      <w:r>
        <w:rPr>
          <w:rFonts w:eastAsia="Arial" w:cs="Arial" w:ascii="Arial" w:hAnsi="Arial"/>
          <w:color w:val="000000"/>
          <w:sz w:val="22"/>
          <w:szCs w:val="22"/>
        </w:rPr>
        <w:t>Lorsque le maître d’ouvrage ne souhaite pas réaliser lui-même le projet, quel est le mode de réalisation retenu ?</w:t>
      </w:r>
    </w:p>
    <w:p>
      <w:pPr>
        <w:pStyle w:val="Normal"/>
        <w:spacing w:lineRule="auto" w:line="360"/>
        <w:ind w:left="720" w:firstLine="72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Par cession avec charges d’intérêt général</w:t>
        <w:tab/>
      </w:r>
    </w:p>
    <w:p>
      <w:pPr>
        <w:pStyle w:val="Normal"/>
        <w:spacing w:lineRule="auto" w:line="360"/>
        <w:ind w:left="720" w:firstLine="72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Par une concession d’aménagement. Préciser le concessionnaire : ………….</w:t>
      </w:r>
    </w:p>
    <w:p>
      <w:pPr>
        <w:pStyle w:val="Normal"/>
        <w:spacing w:lineRule="auto" w:line="360"/>
        <w:ind w:left="720" w:firstLine="72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Par un autre mode. Préciser : ………….</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color w:val="000000"/>
          <w:sz w:val="22"/>
          <w:szCs w:val="22"/>
        </w:rPr>
      </w:pPr>
      <w:r>
        <w:rPr>
          <w:rFonts w:eastAsia="Arial" w:cs="Arial" w:ascii="Arial" w:hAnsi="Arial"/>
          <w:color w:val="000000"/>
          <w:sz w:val="22"/>
          <w:szCs w:val="22"/>
          <w:u w:val="single"/>
        </w:rPr>
        <w:t>Pour les maîtres d’ouvrage privés</w:t>
      </w:r>
      <w:r>
        <w:rPr>
          <w:rFonts w:eastAsia="Arial" w:cs="Arial" w:ascii="Arial" w:hAnsi="Arial"/>
          <w:color w:val="000000"/>
          <w:sz w:val="22"/>
          <w:szCs w:val="22"/>
        </w:rPr>
        <w:t>, quel est le mode de réalisation retenu ?</w:t>
      </w:r>
    </w:p>
    <w:p>
      <w:pPr>
        <w:pStyle w:val="Normal"/>
        <w:ind w:left="720" w:hanging="0"/>
        <w:jc w:val="both"/>
        <w:rPr>
          <w:rFonts w:ascii="Arial" w:hAnsi="Arial" w:eastAsia="Arial" w:cs="Arial"/>
          <w:color w:val="000000"/>
          <w:sz w:val="20"/>
          <w:szCs w:val="20"/>
        </w:rPr>
      </w:pPr>
      <w:r>
        <w:rPr>
          <w:rFonts w:eastAsia="Arial" w:cs="Segoe UI Symbol" w:ascii="Segoe UI Symbol" w:hAnsi="Segoe UI Symbol"/>
          <w:color w:val="000000"/>
          <w:sz w:val="20"/>
          <w:szCs w:val="20"/>
        </w:rPr>
        <w:t>☐</w:t>
      </w:r>
      <w:r>
        <w:rPr>
          <w:rFonts w:eastAsia="Arial" w:cs="Arial" w:ascii="Arial" w:hAnsi="Arial"/>
          <w:color w:val="000000"/>
          <w:sz w:val="20"/>
          <w:szCs w:val="20"/>
        </w:rPr>
        <w:t xml:space="preserve"> </w:t>
      </w:r>
      <w:r>
        <w:rPr>
          <w:rFonts w:eastAsia="Arial" w:cs="Arial" w:ascii="Arial" w:hAnsi="Arial"/>
          <w:color w:val="000000"/>
          <w:sz w:val="20"/>
          <w:szCs w:val="20"/>
        </w:rPr>
        <w:t>Portage privé</w:t>
      </w:r>
    </w:p>
    <w:p>
      <w:pPr>
        <w:pStyle w:val="Normal"/>
        <w:ind w:firstLine="709"/>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 xml:space="preserve">Par une concession d’aménagement. Préciser le concessionnaire : </w:t>
      </w:r>
    </w:p>
    <w:p>
      <w:pPr>
        <w:pStyle w:val="Normal"/>
        <w:ind w:firstLine="709"/>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Par un bail à construction. Préciser le preneur : ………….</w:t>
      </w:r>
    </w:p>
    <w:p>
      <w:pPr>
        <w:pStyle w:val="Normal"/>
        <w:ind w:firstLine="709"/>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Par un autre mode. Préciser : ………….</w:t>
      </w:r>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spacing w:lineRule="auto" w:line="240"/>
        <w:jc w:val="both"/>
        <w:rPr>
          <w:rFonts w:ascii="Arial" w:hAnsi="Arial" w:eastAsia="Arial" w:cs="Arial"/>
          <w:sz w:val="22"/>
          <w:szCs w:val="22"/>
        </w:rPr>
      </w:pPr>
      <w:r>
        <w:rPr>
          <w:rFonts w:eastAsia="Arial" w:cs="Arial" w:ascii="Arial" w:hAnsi="Arial"/>
          <w:sz w:val="22"/>
          <w:szCs w:val="22"/>
        </w:rPr>
        <w:t xml:space="preserve">Il est rappelé qu’un accord de la collectivité compétente en matière d’urbanisme devra être porté au dossier de candidature, ainsi que, le cas échéant, l’accord du concessionnaire ou du bailleur. </w:t>
      </w:r>
    </w:p>
    <w:p>
      <w:pPr>
        <w:pStyle w:val="Normal"/>
        <w:spacing w:lineRule="auto" w:line="240"/>
        <w:jc w:val="both"/>
        <w:rPr>
          <w:rFonts w:ascii="Arial" w:hAnsi="Arial" w:eastAsia="Arial" w:cs="Arial"/>
          <w:sz w:val="22"/>
          <w:szCs w:val="22"/>
        </w:rPr>
      </w:pPr>
      <w:r>
        <w:rPr>
          <w:rFonts w:eastAsia="Arial" w:cs="Arial" w:ascii="Arial" w:hAnsi="Arial"/>
          <w:sz w:val="22"/>
          <w:szCs w:val="22"/>
        </w:rPr>
        <w:t>L’éligibilité du projet sera conditionnée au respect du régime des aides d’Etat (cf. chapitre 3-G).</w:t>
      </w:r>
    </w:p>
    <w:p>
      <w:pPr>
        <w:pStyle w:val="Normal"/>
        <w:tabs>
          <w:tab w:val="clear" w:pos="720"/>
          <w:tab w:val="left" w:pos="284" w:leader="none"/>
          <w:tab w:val="left" w:pos="567" w:leader="none"/>
          <w:tab w:val="left" w:pos="5954" w:leader="none"/>
          <w:tab w:val="left" w:pos="6237" w:leader="none"/>
          <w:tab w:val="left" w:pos="6804" w:leader="none"/>
          <w:tab w:val="left" w:pos="7088" w:leader="none"/>
        </w:tabs>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numPr>
          <w:ilvl w:val="0"/>
          <w:numId w:val="3"/>
        </w:numPr>
        <w:jc w:val="both"/>
        <w:rPr>
          <w:rFonts w:ascii="Arial" w:hAnsi="Arial" w:eastAsia="Arial" w:cs="Arial"/>
          <w:b/>
          <w:b/>
          <w:color w:val="000000"/>
          <w:sz w:val="22"/>
          <w:szCs w:val="22"/>
          <w:u w:val="single"/>
        </w:rPr>
      </w:pPr>
      <w:r>
        <w:rPr>
          <w:rFonts w:eastAsia="Arial" w:cs="Arial" w:ascii="Arial" w:hAnsi="Arial"/>
          <w:b/>
          <w:color w:val="000000"/>
          <w:sz w:val="22"/>
          <w:szCs w:val="22"/>
          <w:u w:val="single"/>
        </w:rPr>
        <w:t>FAISABILITE REGLEMENTAIRE</w:t>
      </w:r>
    </w:p>
    <w:p>
      <w:pPr>
        <w:pStyle w:val="Normal"/>
        <w:jc w:val="both"/>
        <w:rPr/>
      </w:pPr>
      <w:r>
        <w:rPr>
          <w:rFonts w:eastAsia="Arial" w:cs="Arial" w:ascii="Arial" w:hAnsi="Arial"/>
          <w:sz w:val="22"/>
          <w:szCs w:val="22"/>
        </w:rPr>
        <w:t xml:space="preserve">Quelles sont les procédures administratives nécessaires et </w:t>
      </w:r>
      <w:r>
        <w:rPr>
          <w:rFonts w:eastAsia="Arial" w:cs="Arial" w:ascii="Arial" w:hAnsi="Arial"/>
          <w:sz w:val="22"/>
          <w:szCs w:val="22"/>
          <w:u w:val="single"/>
        </w:rPr>
        <w:t>obtenues</w:t>
      </w:r>
      <w:r>
        <w:rPr>
          <w:rFonts w:eastAsia="Arial" w:cs="Arial" w:ascii="Arial" w:hAnsi="Arial"/>
          <w:sz w:val="22"/>
          <w:szCs w:val="22"/>
        </w:rPr>
        <w:t xml:space="preserve"> à la bonne réalisation du projet ?</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hyperlink r:id="rId6">
        <w:r>
          <w:rPr>
            <w:rStyle w:val="ListLabel146"/>
            <w:rFonts w:eastAsia="Arial" w:cs="Arial" w:ascii="Arial" w:hAnsi="Arial"/>
            <w:sz w:val="22"/>
            <w:szCs w:val="22"/>
          </w:rPr>
          <w:t>Autorisations</w:t>
        </w:r>
      </w:hyperlink>
      <w:r>
        <w:rPr>
          <w:rFonts w:eastAsia="Arial" w:cs="Arial" w:ascii="Arial" w:hAnsi="Arial"/>
          <w:sz w:val="22"/>
          <w:szCs w:val="22"/>
        </w:rPr>
        <w:t xml:space="preserve"> d’urbanisme </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Mise en compatibilité des documents d’urbanisme (MECDU)</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Archéologie Préventive</w:t>
      </w:r>
    </w:p>
    <w:p>
      <w:pPr>
        <w:pStyle w:val="Normal"/>
        <w:jc w:val="both"/>
        <w:rPr>
          <w:rFonts w:ascii="Arial" w:hAnsi="Arial" w:eastAsia="Arial" w:cs="Arial"/>
          <w:sz w:val="22"/>
          <w:szCs w:val="22"/>
        </w:rPr>
      </w:pPr>
      <w:r>
        <w:rPr>
          <w:rFonts w:eastAsia="MS Gothic" w:cs="MS Gothic" w:ascii="MS Gothic" w:hAnsi="MS Gothic"/>
          <w:sz w:val="18"/>
          <w:szCs w:val="18"/>
        </w:rPr>
        <w:t>☐</w:t>
      </w:r>
      <w:r>
        <w:rPr>
          <w:rFonts w:eastAsia="Arial" w:cs="Arial" w:ascii="Arial" w:hAnsi="Arial"/>
          <w:sz w:val="18"/>
          <w:szCs w:val="18"/>
        </w:rPr>
        <w:t xml:space="preserve"> </w:t>
      </w:r>
      <w:r>
        <w:rPr>
          <w:rFonts w:eastAsia="Arial" w:cs="Arial" w:ascii="Arial" w:hAnsi="Arial"/>
          <w:sz w:val="22"/>
          <w:szCs w:val="22"/>
        </w:rPr>
        <w:t>Autorisation environnementale – Préciser (ICPE, IOTA, dérogation espèces protégées, Natura 2000, défrichement …)</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Evaluation environnementale – Préciser (systématique, au cas par cas, non soumis)</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Etude de sécurité et de sûreté publiques (ESS)</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Etude d’énergie renouvelable (ER)</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Autres : … (préciser).</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Non concerné</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t xml:space="preserve">Quelles sont les procédures administratives nécessaires et </w:t>
      </w:r>
      <w:r>
        <w:rPr>
          <w:rFonts w:eastAsia="Arial" w:cs="Arial" w:ascii="Arial" w:hAnsi="Arial"/>
          <w:sz w:val="22"/>
          <w:szCs w:val="22"/>
          <w:u w:val="single"/>
        </w:rPr>
        <w:t>non encore obtenues</w:t>
      </w:r>
      <w:r>
        <w:rPr>
          <w:rFonts w:eastAsia="Arial" w:cs="Arial" w:ascii="Arial" w:hAnsi="Arial"/>
          <w:sz w:val="22"/>
          <w:szCs w:val="22"/>
        </w:rPr>
        <w:t xml:space="preserve"> à la bonne réalisation du projet ?</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hyperlink r:id="rId7">
        <w:r>
          <w:rPr>
            <w:rStyle w:val="ListLabel146"/>
            <w:rFonts w:eastAsia="Arial" w:cs="Arial" w:ascii="Arial" w:hAnsi="Arial"/>
            <w:sz w:val="22"/>
            <w:szCs w:val="22"/>
          </w:rPr>
          <w:t>Autorisations</w:t>
        </w:r>
      </w:hyperlink>
      <w:r>
        <w:rPr>
          <w:rFonts w:eastAsia="Arial" w:cs="Arial" w:ascii="Arial" w:hAnsi="Arial"/>
          <w:sz w:val="22"/>
          <w:szCs w:val="22"/>
        </w:rPr>
        <w:t xml:space="preserve"> d’urbanisme </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Mise en compatibilité des documents d’urbanisme (MECDU)</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Archéologie Préventive</w:t>
      </w:r>
    </w:p>
    <w:p>
      <w:pPr>
        <w:pStyle w:val="Normal"/>
        <w:jc w:val="both"/>
        <w:rPr>
          <w:rFonts w:ascii="Arial" w:hAnsi="Arial" w:eastAsia="Arial" w:cs="Arial"/>
          <w:sz w:val="22"/>
          <w:szCs w:val="22"/>
        </w:rPr>
      </w:pPr>
      <w:r>
        <w:rPr>
          <w:rFonts w:eastAsia="MS Gothic" w:cs="MS Gothic" w:ascii="MS Gothic" w:hAnsi="MS Gothic"/>
          <w:sz w:val="18"/>
          <w:szCs w:val="18"/>
        </w:rPr>
        <w:t>☐</w:t>
      </w:r>
      <w:r>
        <w:rPr>
          <w:rFonts w:eastAsia="Arial" w:cs="Arial" w:ascii="Arial" w:hAnsi="Arial"/>
          <w:sz w:val="18"/>
          <w:szCs w:val="18"/>
        </w:rPr>
        <w:t xml:space="preserve"> </w:t>
      </w:r>
      <w:r>
        <w:rPr>
          <w:rFonts w:eastAsia="Arial" w:cs="Arial" w:ascii="Arial" w:hAnsi="Arial"/>
          <w:sz w:val="22"/>
          <w:szCs w:val="22"/>
        </w:rPr>
        <w:t>Autorisation environnementale – Préciser (ICPE, IOTA, dérogation espèces protégées, Natura 2000, défrichement …)</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Evaluation environnementale – Préciser (systématique, au cas par cas, non soumis)</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Etude de sécurité et de sûreté publiques (ESS)</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Etude d’énergie renouvelable (ER)</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Autres : … (préciser).</w:t>
      </w:r>
    </w:p>
    <w:p>
      <w:pPr>
        <w:pStyle w:val="Normal"/>
        <w:jc w:val="both"/>
        <w:rPr>
          <w:rFonts w:ascii="Arial" w:hAnsi="Arial" w:eastAsia="Arial" w:cs="Arial"/>
          <w:sz w:val="22"/>
          <w:szCs w:val="22"/>
        </w:rPr>
      </w:pPr>
      <w:r>
        <w:rPr>
          <w:rFonts w:eastAsia="MS Gothic" w:cs="MS Gothic" w:ascii="MS Gothic" w:hAnsi="MS Gothic"/>
          <w:sz w:val="18"/>
          <w:szCs w:val="18"/>
        </w:rPr>
        <w:t xml:space="preserve">☐ </w:t>
      </w:r>
      <w:r>
        <w:rPr>
          <w:rFonts w:eastAsia="Arial" w:cs="Arial" w:ascii="Arial" w:hAnsi="Arial"/>
          <w:sz w:val="22"/>
          <w:szCs w:val="22"/>
        </w:rPr>
        <w:t>Non concerné</w:t>
      </w:r>
    </w:p>
    <w:p>
      <w:pPr>
        <w:pStyle w:val="Normal"/>
        <w:jc w:val="both"/>
        <w:rPr/>
      </w:pPr>
      <w:r>
        <w:rPr/>
      </w:r>
    </w:p>
    <w:p>
      <w:pPr>
        <w:pStyle w:val="Normal"/>
        <w:jc w:val="both"/>
        <w:rPr>
          <w:rFonts w:ascii="Arial" w:hAnsi="Arial" w:eastAsia="Arial" w:cs="Arial"/>
          <w:sz w:val="22"/>
          <w:szCs w:val="22"/>
        </w:rPr>
      </w:pPr>
      <w:r>
        <w:rPr>
          <w:rFonts w:eastAsia="Arial" w:cs="Arial" w:ascii="Arial" w:hAnsi="Arial"/>
          <w:sz w:val="22"/>
          <w:szCs w:val="22"/>
        </w:rPr>
      </w:r>
    </w:p>
    <w:p>
      <w:pPr>
        <w:pStyle w:val="Normal"/>
        <w:spacing w:before="0" w:after="0"/>
        <w:ind w:left="1069" w:hanging="0"/>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Normal"/>
        <w:numPr>
          <w:ilvl w:val="0"/>
          <w:numId w:val="3"/>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PLAN DE FINANCEMENT</w:t>
      </w:r>
    </w:p>
    <w:p>
      <w:pPr>
        <w:pStyle w:val="Normal"/>
        <w:spacing w:before="0" w:after="0"/>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spacing w:before="0" w:after="0"/>
        <w:jc w:val="both"/>
        <w:rPr>
          <w:rFonts w:ascii="Arial" w:hAnsi="Arial" w:eastAsia="Arial" w:cs="Arial"/>
          <w:i/>
          <w:i/>
          <w:color w:val="000000"/>
          <w:sz w:val="22"/>
          <w:szCs w:val="22"/>
        </w:rPr>
      </w:pPr>
      <w:r>
        <w:rPr>
          <w:rFonts w:eastAsia="Arial" w:cs="Arial" w:ascii="Arial" w:hAnsi="Arial"/>
          <w:i/>
          <w:color w:val="000000"/>
          <w:sz w:val="22"/>
          <w:szCs w:val="22"/>
        </w:rPr>
        <w:t>Le bilan d’opération complet devra être porté au dossier, conformément au modèle porté à l’annexe 2.</w:t>
      </w:r>
      <w:r>
        <w:rPr>
          <w:rFonts w:cs="Segoe UI" w:ascii="Segoe UI" w:hAnsi="Segoe UI"/>
          <w:sz w:val="21"/>
          <w:szCs w:val="21"/>
        </w:rPr>
        <w:t xml:space="preserve"> </w:t>
      </w:r>
      <w:r>
        <w:rPr>
          <w:rFonts w:eastAsia="Arial" w:cs="Arial" w:ascii="Arial" w:hAnsi="Arial"/>
          <w:i/>
          <w:color w:val="000000"/>
          <w:sz w:val="22"/>
          <w:szCs w:val="22"/>
        </w:rPr>
        <w:t>Les onglets à compléter sont fonction de l'AAP sur lequel le candidat candidate.</w:t>
      </w:r>
    </w:p>
    <w:p>
      <w:pPr>
        <w:pStyle w:val="Normal"/>
        <w:spacing w:before="0" w:after="0"/>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jc w:val="both"/>
        <w:rPr>
          <w:rFonts w:ascii="Arial" w:hAnsi="Arial" w:eastAsia="Arial" w:cs="Arial"/>
          <w:sz w:val="20"/>
          <w:szCs w:val="20"/>
        </w:rPr>
      </w:pPr>
      <w:r>
        <w:rPr>
          <w:rFonts w:eastAsia="Arial" w:cs="Arial" w:ascii="Arial" w:hAnsi="Arial"/>
          <w:color w:val="000000"/>
          <w:sz w:val="22"/>
          <w:szCs w:val="22"/>
        </w:rPr>
        <w:t>Total des dépenses sur l’opération globale d’aménagement, en HT</w:t>
      </w:r>
      <w:r>
        <w:rPr>
          <w:rStyle w:val="Ancredenotedebasdepage"/>
          <w:rFonts w:eastAsia="Arial" w:cs="Arial" w:ascii="Arial" w:hAnsi="Arial"/>
          <w:color w:val="000000"/>
          <w:sz w:val="22"/>
          <w:szCs w:val="22"/>
        </w:rPr>
        <w:footnoteReference w:id="6"/>
      </w:r>
      <w:r>
        <w:rPr>
          <w:rFonts w:eastAsia="Arial" w:cs="Arial" w:ascii="Arial" w:hAnsi="Arial"/>
          <w:b/>
          <w:i/>
          <w:color w:val="FF0000"/>
          <w:sz w:val="22"/>
          <w:szCs w:val="22"/>
        </w:rPr>
        <w:t xml:space="preserve"> * </w:t>
      </w:r>
      <w:r>
        <w:rPr>
          <w:rFonts w:eastAsia="Arial" w:cs="Arial" w:ascii="Arial" w:hAnsi="Arial"/>
          <w:sz w:val="20"/>
          <w:szCs w:val="20"/>
        </w:rPr>
        <w:t>………….</w:t>
      </w:r>
    </w:p>
    <w:p>
      <w:pPr>
        <w:pStyle w:val="Normal"/>
        <w:jc w:val="both"/>
        <w:rPr>
          <w:rFonts w:ascii="Arial" w:hAnsi="Arial" w:eastAsia="Arial" w:cs="Arial"/>
          <w:sz w:val="20"/>
          <w:szCs w:val="20"/>
        </w:rPr>
      </w:pPr>
      <w:r>
        <w:rPr>
          <w:rFonts w:eastAsia="Arial" w:cs="Arial" w:ascii="Arial" w:hAnsi="Arial"/>
          <w:color w:val="000000"/>
          <w:sz w:val="22"/>
          <w:szCs w:val="22"/>
        </w:rPr>
        <w:t>Total des recettes sur l’opération globale d’aménagement, en HT</w:t>
      </w:r>
      <w:r>
        <w:rPr>
          <w:rStyle w:val="Ancredenotedebasdepage"/>
          <w:rFonts w:eastAsia="Arial" w:cs="Arial" w:ascii="Arial" w:hAnsi="Arial"/>
          <w:color w:val="000000"/>
          <w:sz w:val="22"/>
          <w:szCs w:val="22"/>
        </w:rPr>
        <w:footnoteReference w:id="7"/>
      </w:r>
      <w:r>
        <w:rPr>
          <w:rFonts w:eastAsia="Arial" w:cs="Arial" w:ascii="Arial" w:hAnsi="Arial"/>
          <w:color w:val="000000"/>
          <w:sz w:val="22"/>
          <w:szCs w:val="22"/>
        </w:rPr>
        <w:t> </w:t>
      </w:r>
      <w:r>
        <w:rPr>
          <w:rFonts w:eastAsia="Arial" w:cs="Arial" w:ascii="Arial" w:hAnsi="Arial"/>
          <w:b/>
          <w:i/>
          <w:color w:val="FF0000"/>
          <w:sz w:val="22"/>
          <w:szCs w:val="22"/>
        </w:rPr>
        <w:t xml:space="preserve">* </w:t>
      </w:r>
      <w:r>
        <w:rPr>
          <w:rFonts w:eastAsia="Arial" w:cs="Arial" w:ascii="Arial" w:hAnsi="Arial"/>
          <w:sz w:val="20"/>
          <w:szCs w:val="20"/>
        </w:rPr>
        <w:t>………….</w:t>
      </w:r>
    </w:p>
    <w:p>
      <w:pPr>
        <w:pStyle w:val="Normal"/>
        <w:jc w:val="both"/>
        <w:rPr>
          <w:rFonts w:ascii="Arial" w:hAnsi="Arial" w:eastAsia="Arial" w:cs="Arial"/>
          <w:sz w:val="20"/>
          <w:szCs w:val="20"/>
        </w:rPr>
      </w:pPr>
      <w:r>
        <w:rPr>
          <w:rFonts w:eastAsia="Arial" w:cs="Arial" w:ascii="Arial" w:hAnsi="Arial"/>
          <w:i/>
          <w:sz w:val="20"/>
          <w:szCs w:val="20"/>
        </w:rPr>
        <w:t>Dont subventions publiques (hors subvention fonds friches demandée)</w:t>
      </w:r>
      <w:r>
        <w:rPr>
          <w:rStyle w:val="Ancredenotedebasdepage"/>
          <w:rFonts w:eastAsia="Arial" w:cs="Arial" w:ascii="Arial" w:hAnsi="Arial"/>
          <w:i/>
          <w:sz w:val="20"/>
          <w:szCs w:val="20"/>
        </w:rPr>
        <w:footnoteReference w:id="8"/>
      </w:r>
      <w:r>
        <w:rPr>
          <w:rFonts w:eastAsia="Arial" w:cs="Arial" w:ascii="Arial" w:hAnsi="Arial"/>
          <w:sz w:val="22"/>
          <w:szCs w:val="22"/>
        </w:rPr>
        <w:t> </w:t>
      </w:r>
      <w:r>
        <w:rPr>
          <w:rFonts w:eastAsia="Arial" w:cs="Arial" w:ascii="Arial" w:hAnsi="Arial"/>
          <w:sz w:val="20"/>
          <w:szCs w:val="20"/>
        </w:rPr>
        <w:t>………….</w:t>
      </w:r>
    </w:p>
    <w:p>
      <w:pPr>
        <w:pStyle w:val="Normal"/>
        <w:ind w:left="720" w:firstLine="720"/>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0"/>
          <w:szCs w:val="20"/>
        </w:rPr>
      </w:pPr>
      <w:r>
        <w:rPr>
          <w:rFonts w:eastAsia="Arial" w:cs="Arial" w:ascii="Arial" w:hAnsi="Arial"/>
          <w:b/>
          <w:color w:val="000000"/>
          <w:sz w:val="22"/>
          <w:szCs w:val="22"/>
        </w:rPr>
        <w:t xml:space="preserve">Déficit de l’opération </w:t>
      </w:r>
      <w:r>
        <w:rPr>
          <w:rFonts w:eastAsia="Arial" w:cs="Arial" w:ascii="Arial" w:hAnsi="Arial"/>
          <w:color w:val="000000"/>
          <w:sz w:val="22"/>
          <w:szCs w:val="22"/>
        </w:rPr>
        <w:t>sur l’opération globale d’aménagement, en HT</w:t>
      </w:r>
      <w:r>
        <w:rPr>
          <w:rStyle w:val="Ancredenotedebasdepage"/>
          <w:rFonts w:eastAsia="Arial" w:cs="Arial" w:ascii="Arial" w:hAnsi="Arial"/>
          <w:color w:val="000000"/>
          <w:sz w:val="22"/>
          <w:szCs w:val="22"/>
        </w:rPr>
        <w:footnoteReference w:id="9"/>
      </w:r>
      <w:r>
        <w:rPr>
          <w:rFonts w:eastAsia="Arial" w:cs="Arial" w:ascii="Arial" w:hAnsi="Arial"/>
          <w:b/>
          <w:color w:val="000000"/>
          <w:sz w:val="22"/>
          <w:szCs w:val="22"/>
        </w:rPr>
        <w:t xml:space="preserve"> </w:t>
      </w:r>
      <w:r>
        <w:rPr>
          <w:rFonts w:eastAsia="Arial" w:cs="Arial" w:ascii="Arial" w:hAnsi="Arial"/>
          <w:b/>
          <w:i/>
          <w:color w:val="FF0000"/>
          <w:sz w:val="22"/>
          <w:szCs w:val="22"/>
        </w:rPr>
        <w:t>*</w:t>
      </w:r>
      <w:r>
        <w:rPr>
          <w:rFonts w:eastAsia="Arial" w:cs="Arial" w:ascii="Arial" w:hAnsi="Arial"/>
          <w:sz w:val="20"/>
          <w:szCs w:val="20"/>
        </w:rPr>
        <w:t>………….</w:t>
        <w:tab/>
      </w:r>
    </w:p>
    <w:p>
      <w:pPr>
        <w:pStyle w:val="Normal"/>
        <w:spacing w:before="0" w:after="0"/>
        <w:rPr>
          <w:rFonts w:ascii="Arial" w:hAnsi="Arial" w:eastAsia="Arial" w:cs="Arial"/>
          <w:b/>
          <w:b/>
          <w:color w:val="000000"/>
          <w:sz w:val="22"/>
          <w:szCs w:val="22"/>
        </w:rPr>
      </w:pPr>
      <w:r>
        <w:rPr>
          <w:rFonts w:eastAsia="Arial" w:cs="Arial" w:ascii="Arial" w:hAnsi="Arial"/>
          <w:b/>
          <w:color w:val="000000"/>
          <w:sz w:val="22"/>
          <w:szCs w:val="22"/>
        </w:rPr>
      </w:r>
    </w:p>
    <w:p>
      <w:pPr>
        <w:pStyle w:val="Normal"/>
        <w:rPr>
          <w:rFonts w:ascii="Arial" w:hAnsi="Arial" w:eastAsia="Arial" w:cs="Arial"/>
          <w:color w:val="000000"/>
          <w:sz w:val="22"/>
          <w:szCs w:val="22"/>
        </w:rPr>
      </w:pPr>
      <w:r>
        <w:rPr>
          <w:rFonts w:eastAsia="Arial" w:cs="Arial" w:ascii="Arial" w:hAnsi="Arial"/>
          <w:color w:val="000000"/>
          <w:sz w:val="22"/>
          <w:szCs w:val="22"/>
        </w:rPr>
        <w:t>Montant de la</w:t>
      </w:r>
      <w:r>
        <w:rPr>
          <w:rFonts w:eastAsia="Arial" w:cs="Arial" w:ascii="Arial" w:hAnsi="Arial"/>
          <w:b/>
          <w:color w:val="000000"/>
          <w:sz w:val="22"/>
          <w:szCs w:val="22"/>
        </w:rPr>
        <w:t xml:space="preserve"> subvention demandée au titre de l’AAP Ademe</w:t>
      </w:r>
      <w:r>
        <w:rPr>
          <w:rFonts w:eastAsia="Arial" w:cs="Arial" w:ascii="Arial" w:hAnsi="Arial"/>
          <w:b/>
          <w:i/>
          <w:color w:val="FF0000"/>
          <w:sz w:val="22"/>
          <w:szCs w:val="22"/>
        </w:rPr>
        <w:t xml:space="preserve"> *</w:t>
      </w:r>
      <w:r>
        <w:rPr>
          <w:rFonts w:eastAsia="Arial" w:cs="Arial" w:ascii="Arial" w:hAnsi="Arial"/>
          <w:sz w:val="20"/>
          <w:szCs w:val="20"/>
        </w:rPr>
        <w:t>………….</w:t>
      </w:r>
    </w:p>
    <w:p>
      <w:pPr>
        <w:pStyle w:val="Normal"/>
        <w:rPr>
          <w:rFonts w:ascii="Arial" w:hAnsi="Arial" w:eastAsia="Arial" w:cs="Arial"/>
          <w:sz w:val="20"/>
          <w:szCs w:val="20"/>
        </w:rPr>
      </w:pPr>
      <w:r>
        <w:rPr>
          <w:rFonts w:eastAsia="Arial" w:cs="Arial" w:ascii="Arial" w:hAnsi="Arial"/>
          <w:color w:val="000000"/>
          <w:sz w:val="22"/>
          <w:szCs w:val="22"/>
        </w:rPr>
        <w:t>Montant de la</w:t>
      </w:r>
      <w:r>
        <w:rPr>
          <w:rFonts w:eastAsia="Arial" w:cs="Arial" w:ascii="Arial" w:hAnsi="Arial"/>
          <w:b/>
          <w:color w:val="000000"/>
          <w:sz w:val="22"/>
          <w:szCs w:val="22"/>
        </w:rPr>
        <w:t xml:space="preserve"> subvention demandée au titre de l’AAP recyclage foncier </w:t>
      </w:r>
      <w:r>
        <w:rPr>
          <w:rFonts w:eastAsia="Arial" w:cs="Arial" w:ascii="Arial" w:hAnsi="Arial"/>
          <w:b/>
          <w:i/>
          <w:color w:val="FF0000"/>
          <w:sz w:val="22"/>
          <w:szCs w:val="22"/>
        </w:rPr>
        <w:t>*</w:t>
      </w:r>
      <w:r>
        <w:rPr>
          <w:rFonts w:eastAsia="Arial" w:cs="Arial" w:ascii="Arial" w:hAnsi="Arial"/>
          <w:sz w:val="20"/>
          <w:szCs w:val="20"/>
        </w:rPr>
        <w:t>………….</w:t>
      </w:r>
    </w:p>
    <w:p>
      <w:pPr>
        <w:pStyle w:val="Normal"/>
        <w:rPr>
          <w:rFonts w:ascii="Arial" w:hAnsi="Arial" w:eastAsia="Arial" w:cs="Arial"/>
          <w:color w:val="000000"/>
          <w:sz w:val="22"/>
          <w:szCs w:val="22"/>
        </w:rPr>
      </w:pPr>
      <w:r>
        <w:rPr>
          <w:rFonts w:eastAsia="Arial" w:cs="Arial" w:ascii="Arial" w:hAnsi="Arial"/>
          <w:color w:val="000000"/>
          <w:sz w:val="22"/>
          <w:szCs w:val="22"/>
        </w:rPr>
      </w:r>
    </w:p>
    <w:p>
      <w:pPr>
        <w:pStyle w:val="Normal"/>
        <w:spacing w:before="0" w:after="0"/>
        <w:rPr>
          <w:rFonts w:ascii="Arial" w:hAnsi="Arial" w:eastAsia="Arial" w:cs="Arial"/>
          <w:b/>
          <w:b/>
          <w:color w:val="000000"/>
          <w:sz w:val="22"/>
          <w:szCs w:val="22"/>
        </w:rPr>
      </w:pPr>
      <w:r>
        <w:rPr>
          <w:rFonts w:eastAsia="Arial" w:cs="Arial" w:ascii="Arial" w:hAnsi="Arial"/>
          <w:b/>
          <w:color w:val="000000"/>
          <w:sz w:val="22"/>
          <w:szCs w:val="22"/>
        </w:rPr>
      </w:r>
    </w:p>
    <w:p>
      <w:pPr>
        <w:pStyle w:val="Normal"/>
        <w:spacing w:before="0" w:after="0"/>
        <w:rPr>
          <w:rFonts w:ascii="Arial" w:hAnsi="Arial" w:eastAsia="Arial" w:cs="Arial"/>
          <w:b/>
          <w:b/>
          <w:color w:val="000000"/>
          <w:sz w:val="22"/>
          <w:szCs w:val="22"/>
        </w:rPr>
      </w:pPr>
      <w:r>
        <w:rPr>
          <w:rFonts w:eastAsia="Arial" w:cs="Arial" w:ascii="Arial" w:hAnsi="Arial"/>
          <w:b/>
          <w:color w:val="000000"/>
          <w:sz w:val="22"/>
          <w:szCs w:val="22"/>
        </w:rPr>
        <w:t>Comment s’explique le déficit de l’opération ?</w:t>
      </w:r>
      <w:r>
        <w:rPr>
          <w:rFonts w:eastAsia="Arial" w:cs="Arial" w:ascii="Arial" w:hAnsi="Arial"/>
          <w:b/>
          <w:color w:val="FF0000"/>
          <w:sz w:val="22"/>
          <w:szCs w:val="22"/>
        </w:rPr>
        <w:t xml:space="preserve"> *</w:t>
      </w:r>
    </w:p>
    <w:p>
      <w:pPr>
        <w:pStyle w:val="Normal"/>
        <w:spacing w:before="0" w:after="0"/>
        <w:jc w:val="both"/>
        <w:rPr>
          <w:rFonts w:ascii="Arial" w:hAnsi="Arial" w:eastAsia="Arial" w:cs="Arial"/>
          <w:color w:val="000000"/>
          <w:sz w:val="22"/>
          <w:szCs w:val="22"/>
        </w:rPr>
      </w:pPr>
      <w:r>
        <w:rPr>
          <w:rFonts w:eastAsia="Arial" w:cs="Arial" w:ascii="Arial" w:hAnsi="Arial"/>
          <w:color w:val="000000"/>
          <w:sz w:val="22"/>
          <w:szCs w:val="22"/>
        </w:rPr>
        <w:t>Expliciter les principaux postes de bilan conduisant à ce déficit (foncier, dépollution, recettes de charges foncières…). Si le surcoût est la résultante d’un aléa majeur survenu en cours d’opération, indiquer la nature de cet aléa et le montant exact du surcoût associé.</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tab/>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spacing w:before="0" w:after="0"/>
        <w:jc w:val="both"/>
        <w:rPr>
          <w:rFonts w:ascii="Arial" w:hAnsi="Arial" w:eastAsia="Arial" w:cs="Arial"/>
          <w:color w:val="000000"/>
          <w:sz w:val="22"/>
          <w:szCs w:val="22"/>
        </w:rPr>
      </w:pPr>
      <w:r>
        <w:rPr>
          <w:rFonts w:eastAsia="Arial" w:cs="Arial" w:ascii="Arial" w:hAnsi="Arial"/>
          <w:b/>
          <w:color w:val="000000"/>
          <w:sz w:val="22"/>
          <w:szCs w:val="22"/>
        </w:rPr>
        <w:t>Quels scénarios d’optimisation de la programmation ont été envisagés</w:t>
      </w:r>
      <w:r>
        <w:rPr>
          <w:rFonts w:eastAsia="Arial" w:cs="Arial" w:ascii="Arial" w:hAnsi="Arial"/>
          <w:color w:val="000000"/>
          <w:sz w:val="22"/>
          <w:szCs w:val="22"/>
        </w:rPr>
        <w:t> avant de solliciter le fonds friches (densité, programmation, qualité urbaine, prix de commercialisation …) ?</w:t>
      </w:r>
      <w:r>
        <w:rPr>
          <w:rFonts w:eastAsia="Arial" w:cs="Arial" w:ascii="Arial" w:hAnsi="Arial"/>
          <w:color w:val="FF0000"/>
          <w:sz w:val="22"/>
          <w:szCs w:val="22"/>
        </w:rPr>
        <w:t xml:space="preserve"> *</w:t>
      </w:r>
    </w:p>
    <w:p>
      <w:pPr>
        <w:pStyle w:val="Normal"/>
        <w:rPr>
          <w:rFonts w:ascii="Arial" w:hAnsi="Arial" w:eastAsia="Arial" w:cs="Arial"/>
          <w:color w:val="000000"/>
          <w:sz w:val="22"/>
          <w:szCs w:val="22"/>
        </w:rPr>
      </w:pPr>
      <w:r>
        <w:rPr>
          <w:rFonts w:eastAsia="Arial" w:cs="Arial" w:ascii="Arial" w:hAnsi="Arial"/>
          <w:color w:val="000000"/>
          <w:sz w:val="22"/>
          <w:szCs w:val="22"/>
        </w:rPr>
        <w:t>Préciser quels sont les points structurellement bloquants</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40" w:before="0" w:after="0"/>
        <w:rPr>
          <w:rFonts w:ascii="Arial" w:hAnsi="Arial" w:eastAsia="Arial" w:cs="Arial"/>
          <w:b/>
          <w:b/>
          <w:color w:val="000000"/>
          <w:sz w:val="22"/>
          <w:szCs w:val="22"/>
        </w:rPr>
      </w:pPr>
      <w:r>
        <w:rPr>
          <w:rFonts w:eastAsia="Arial" w:cs="Arial" w:ascii="Arial" w:hAnsi="Arial"/>
          <w:b/>
          <w:color w:val="000000"/>
          <w:sz w:val="22"/>
          <w:szCs w:val="22"/>
        </w:rPr>
        <w:t>Dépenses éligibles prises en charge par le fonds friches « recyclage foncier »</w:t>
      </w:r>
    </w:p>
    <w:p>
      <w:pPr>
        <w:pStyle w:val="Normal"/>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10206" w:leader="none"/>
        </w:tabs>
        <w:spacing w:before="60" w:after="60"/>
        <w:jc w:val="both"/>
        <w:rPr>
          <w:rFonts w:ascii="Arial" w:hAnsi="Arial" w:eastAsia="Arial" w:cs="Arial"/>
          <w:color w:val="000000"/>
          <w:sz w:val="22"/>
          <w:szCs w:val="22"/>
        </w:rPr>
      </w:pPr>
      <w:r>
        <w:rPr>
          <w:rFonts w:eastAsia="Arial" w:cs="Arial" w:ascii="Arial" w:hAnsi="Arial"/>
          <w:color w:val="000000"/>
          <w:sz w:val="22"/>
          <w:szCs w:val="22"/>
        </w:rPr>
        <w:t xml:space="preserve">Dans le cadre des AAP recyclage foncier, le déficit global de l’opération doit être rattaché à des dépenses éligibles portant sur l’action de recyclage foncier. </w:t>
      </w:r>
    </w:p>
    <w:p>
      <w:pPr>
        <w:pStyle w:val="Normal"/>
        <w:tabs>
          <w:tab w:val="clear" w:pos="720"/>
          <w:tab w:val="left" w:pos="10206" w:leader="none"/>
        </w:tabs>
        <w:spacing w:before="60" w:after="60"/>
        <w:jc w:val="both"/>
        <w:rPr>
          <w:rFonts w:ascii="Arial" w:hAnsi="Arial" w:eastAsia="Arial" w:cs="Arial"/>
          <w:i/>
          <w:i/>
          <w:color w:val="000000"/>
          <w:sz w:val="20"/>
          <w:szCs w:val="22"/>
        </w:rPr>
      </w:pPr>
      <w:r>
        <w:rPr>
          <w:rFonts w:eastAsia="Arial" w:cs="Arial" w:ascii="Arial" w:hAnsi="Arial"/>
          <w:i/>
          <w:color w:val="000000"/>
          <w:sz w:val="20"/>
          <w:szCs w:val="22"/>
        </w:rPr>
        <w:t>Pour mémoire ces dépenses ne doivent pas encore être engagées au moment du dépôt du dossier et doivent pouvoir être engagées très vite.</w:t>
      </w:r>
    </w:p>
    <w:p>
      <w:pPr>
        <w:pStyle w:val="Normal"/>
        <w:tabs>
          <w:tab w:val="clear" w:pos="720"/>
          <w:tab w:val="left" w:pos="10206" w:leader="none"/>
        </w:tabs>
        <w:spacing w:before="60" w:after="60"/>
        <w:jc w:val="both"/>
        <w:rPr>
          <w:rFonts w:ascii="Arial" w:hAnsi="Arial" w:eastAsia="Arial" w:cs="Arial"/>
          <w:b/>
          <w:b/>
          <w:color w:val="000000"/>
          <w:sz w:val="22"/>
          <w:szCs w:val="22"/>
        </w:rPr>
      </w:pPr>
      <w:r>
        <w:rPr>
          <w:rFonts w:eastAsia="Arial" w:cs="Arial" w:ascii="Arial" w:hAnsi="Arial"/>
          <w:b/>
          <w:color w:val="000000"/>
          <w:sz w:val="22"/>
          <w:szCs w:val="22"/>
        </w:rPr>
        <w:t>Cibler les dépenses éligibles prises en charge par le fonds friches :</w:t>
      </w:r>
    </w:p>
    <w:p>
      <w:pPr>
        <w:pStyle w:val="ListParagraph"/>
        <w:numPr>
          <w:ilvl w:val="0"/>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Dépense 1 :</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Nature de la dépense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Date d’engagement prévisionnelle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Date de livraison prévisionnelle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Montant prévisionnel de la dépense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En cas de co-portage, préciser ici qui porte la dépense</w:t>
      </w:r>
    </w:p>
    <w:p>
      <w:pPr>
        <w:pStyle w:val="ListParagraph"/>
        <w:numPr>
          <w:ilvl w:val="0"/>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Le cas échéant, Dépense 2 :</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Nature de la dépense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Date d’engagement prévisionnelle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Date de livraison prévisionnelle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Montant prévisionnel de la dépense</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 xml:space="preserve">En cas de co-portage, préciser qui porte la dépense </w:t>
      </w:r>
    </w:p>
    <w:p>
      <w:pPr>
        <w:pStyle w:val="ListParagraph"/>
        <w:numPr>
          <w:ilvl w:val="0"/>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Le cas échéant, Dépense 3 :</w:t>
      </w:r>
    </w:p>
    <w:p>
      <w:pPr>
        <w:pStyle w:val="ListParagraph"/>
        <w:numPr>
          <w:ilvl w:val="1"/>
          <w:numId w:val="6"/>
        </w:numPr>
        <w:tabs>
          <w:tab w:val="clear" w:pos="720"/>
          <w:tab w:val="left" w:pos="10206" w:leader="none"/>
        </w:tabs>
        <w:spacing w:before="60" w:after="60"/>
        <w:contextualSpacing/>
        <w:rPr>
          <w:rFonts w:ascii="Arial" w:hAnsi="Arial" w:eastAsia="Arial" w:cs="Arial"/>
          <w:color w:val="000000"/>
          <w:sz w:val="22"/>
          <w:szCs w:val="22"/>
        </w:rPr>
      </w:pPr>
      <w:r>
        <w:rPr>
          <w:rFonts w:eastAsia="Arial" w:cs="Arial" w:ascii="Arial" w:hAnsi="Arial"/>
          <w:color w:val="000000"/>
          <w:sz w:val="22"/>
          <w:szCs w:val="22"/>
        </w:rPr>
        <w:t>…</w:t>
      </w:r>
    </w:p>
    <w:p>
      <w:pPr>
        <w:pStyle w:val="Normal"/>
        <w:tabs>
          <w:tab w:val="clear" w:pos="720"/>
          <w:tab w:val="left" w:pos="10206" w:leader="none"/>
        </w:tabs>
        <w:spacing w:before="60" w:after="0"/>
        <w:rPr>
          <w:rFonts w:ascii="Arial" w:hAnsi="Arial" w:eastAsia="Arial" w:cs="Arial"/>
          <w:b/>
          <w:b/>
          <w:color w:val="000000"/>
          <w:sz w:val="22"/>
          <w:szCs w:val="22"/>
        </w:rPr>
      </w:pPr>
      <w:r>
        <w:rPr>
          <w:rFonts w:eastAsia="Arial" w:cs="Arial" w:ascii="Arial" w:hAnsi="Arial"/>
          <w:b/>
          <w:color w:val="000000"/>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numPr>
          <w:ilvl w:val="0"/>
          <w:numId w:val="3"/>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COMPATIBILITE AU REGIME DES AIDES D’ETAT</w:t>
      </w:r>
    </w:p>
    <w:p>
      <w:pPr>
        <w:pStyle w:val="Normal"/>
        <w:spacing w:before="0" w:after="0"/>
        <w:jc w:val="both"/>
        <w:rPr>
          <w:rFonts w:ascii="Arial" w:hAnsi="Arial" w:eastAsia="Arial" w:cs="Arial"/>
          <w:i/>
          <w:i/>
          <w:color w:val="000000"/>
          <w:sz w:val="22"/>
          <w:szCs w:val="22"/>
        </w:rPr>
      </w:pPr>
      <w:r>
        <w:rPr>
          <w:rFonts w:eastAsia="Arial" w:cs="Arial" w:ascii="Arial" w:hAnsi="Arial"/>
          <w:i/>
          <w:color w:val="000000"/>
          <w:sz w:val="22"/>
          <w:szCs w:val="22"/>
        </w:rPr>
        <w:t xml:space="preserve">Uniquement pour les candidatures aux AAP recyclage foncier </w:t>
      </w:r>
      <w:r>
        <w:rPr>
          <w:rStyle w:val="Ancredenotedebasdepage"/>
          <w:rFonts w:eastAsia="Arial" w:cs="Arial" w:ascii="Arial" w:hAnsi="Arial"/>
          <w:i/>
          <w:color w:val="000000"/>
          <w:sz w:val="22"/>
          <w:szCs w:val="22"/>
        </w:rPr>
        <w:footnoteReference w:id="10"/>
      </w:r>
    </w:p>
    <w:p>
      <w:pPr>
        <w:pStyle w:val="Normal"/>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rPr>
        <w:t>Toute aide versée au titre du fonds friches doit être compatible avec le régime des aides d’Etat.</w:t>
      </w:r>
    </w:p>
    <w:p>
      <w:pPr>
        <w:pStyle w:val="Normal"/>
        <w:jc w:val="both"/>
        <w:rPr>
          <w:rFonts w:ascii="Arial" w:hAnsi="Arial" w:cs="Arial"/>
          <w:sz w:val="22"/>
          <w:szCs w:val="22"/>
        </w:rPr>
      </w:pPr>
      <w:r>
        <w:rPr>
          <w:rFonts w:cs="Arial" w:ascii="Arial" w:hAnsi="Arial"/>
          <w:sz w:val="22"/>
          <w:szCs w:val="22"/>
        </w:rPr>
        <w:t xml:space="preserve">Pour mémoire, les critères de qualification d’une aide d’Etat varient selon que l’on se trouve ou non en présence de Services d’Intérêt Economique Général (SIEG), étant précisé que dans tous les cas, une aide dont le montant est inférieur aux seuils « </w:t>
      </w:r>
      <w:r>
        <w:rPr>
          <w:rFonts w:cs="Arial" w:ascii="Arial" w:hAnsi="Arial"/>
          <w:i/>
          <w:iCs/>
          <w:sz w:val="22"/>
          <w:szCs w:val="22"/>
        </w:rPr>
        <w:t xml:space="preserve">de minimis </w:t>
      </w:r>
      <w:r>
        <w:rPr>
          <w:rFonts w:cs="Arial" w:ascii="Arial" w:hAnsi="Arial"/>
          <w:sz w:val="22"/>
          <w:szCs w:val="22"/>
        </w:rPr>
        <w:t>» fixés par les textes européens est nécessairement exclue de la qualification d’aide d’Etat.</w:t>
      </w:r>
    </w:p>
    <w:p>
      <w:pPr>
        <w:pStyle w:val="Normal"/>
        <w:jc w:val="both"/>
        <w:rPr>
          <w:rFonts w:ascii="Arial" w:hAnsi="Arial" w:cs="Arial"/>
          <w:sz w:val="22"/>
          <w:szCs w:val="22"/>
        </w:rPr>
      </w:pPr>
      <w:r>
        <w:rPr>
          <w:rFonts w:cs="Arial" w:ascii="Arial" w:hAnsi="Arial"/>
          <w:sz w:val="22"/>
          <w:szCs w:val="22"/>
        </w:rPr>
        <w:t xml:space="preserve">Les critères généraux de qualification d’une aide d’Etat (article 107§1 TFUE) sont les suivants : </w:t>
      </w:r>
    </w:p>
    <w:p>
      <w:pPr>
        <w:pStyle w:val="ListParagraph"/>
        <w:numPr>
          <w:ilvl w:val="0"/>
          <w:numId w:val="10"/>
        </w:numPr>
        <w:spacing w:lineRule="auto" w:line="252" w:before="0" w:after="160"/>
        <w:contextualSpacing/>
        <w:jc w:val="both"/>
        <w:rPr>
          <w:rFonts w:ascii="Arial" w:hAnsi="Arial" w:cs="Arial"/>
          <w:sz w:val="22"/>
          <w:szCs w:val="22"/>
        </w:rPr>
      </w:pPr>
      <w:r>
        <w:rPr>
          <w:rFonts w:cs="Arial" w:ascii="Arial" w:hAnsi="Arial"/>
          <w:sz w:val="22"/>
          <w:szCs w:val="22"/>
        </w:rPr>
        <w:t>1</w:t>
      </w:r>
      <w:r>
        <w:rPr>
          <w:rFonts w:cs="Arial" w:ascii="Arial" w:hAnsi="Arial"/>
          <w:sz w:val="22"/>
          <w:szCs w:val="22"/>
          <w:vertAlign w:val="superscript"/>
        </w:rPr>
        <w:t>er</w:t>
      </w:r>
      <w:r>
        <w:rPr>
          <w:rFonts w:cs="Arial" w:ascii="Arial" w:hAnsi="Arial"/>
          <w:sz w:val="22"/>
          <w:szCs w:val="22"/>
        </w:rPr>
        <w:t xml:space="preserve"> critère : une mesure procédant de l’intervention financière de l’Etat ou au moyen de ressources de l’Etat</w:t>
      </w:r>
    </w:p>
    <w:p>
      <w:pPr>
        <w:pStyle w:val="ListParagraph"/>
        <w:numPr>
          <w:ilvl w:val="0"/>
          <w:numId w:val="10"/>
        </w:numPr>
        <w:spacing w:lineRule="auto" w:line="252" w:before="0" w:after="160"/>
        <w:contextualSpacing/>
        <w:jc w:val="both"/>
        <w:rPr>
          <w:rFonts w:ascii="Arial" w:hAnsi="Arial" w:cs="Arial"/>
          <w:sz w:val="22"/>
          <w:szCs w:val="22"/>
        </w:rPr>
      </w:pPr>
      <w:r>
        <w:rPr>
          <w:rFonts w:cs="Arial" w:ascii="Arial" w:hAnsi="Arial"/>
          <w:sz w:val="22"/>
          <w:szCs w:val="22"/>
        </w:rPr>
        <w:t>2</w:t>
      </w:r>
      <w:r>
        <w:rPr>
          <w:rFonts w:cs="Arial" w:ascii="Arial" w:hAnsi="Arial"/>
          <w:sz w:val="22"/>
          <w:szCs w:val="22"/>
          <w:vertAlign w:val="superscript"/>
        </w:rPr>
        <w:t>ème</w:t>
      </w:r>
      <w:r>
        <w:rPr>
          <w:rFonts w:cs="Arial" w:ascii="Arial" w:hAnsi="Arial"/>
          <w:sz w:val="22"/>
          <w:szCs w:val="22"/>
        </w:rPr>
        <w:t xml:space="preserve"> critère : une mesure procurant un avantage direct ou indirect au bénéficiaire</w:t>
      </w:r>
    </w:p>
    <w:p>
      <w:pPr>
        <w:pStyle w:val="ListParagraph"/>
        <w:numPr>
          <w:ilvl w:val="0"/>
          <w:numId w:val="10"/>
        </w:numPr>
        <w:spacing w:lineRule="auto" w:line="252" w:before="0" w:after="160"/>
        <w:contextualSpacing/>
        <w:jc w:val="both"/>
        <w:rPr>
          <w:rFonts w:ascii="Arial" w:hAnsi="Arial" w:cs="Arial"/>
          <w:sz w:val="22"/>
          <w:szCs w:val="22"/>
        </w:rPr>
      </w:pPr>
      <w:r>
        <w:rPr>
          <w:rFonts w:cs="Arial" w:ascii="Arial" w:hAnsi="Arial"/>
          <w:sz w:val="22"/>
          <w:szCs w:val="22"/>
        </w:rPr>
        <w:t>3</w:t>
      </w:r>
      <w:r>
        <w:rPr>
          <w:rFonts w:cs="Arial" w:ascii="Arial" w:hAnsi="Arial"/>
          <w:sz w:val="22"/>
          <w:szCs w:val="22"/>
          <w:vertAlign w:val="superscript"/>
        </w:rPr>
        <w:t>ème</w:t>
      </w:r>
      <w:r>
        <w:rPr>
          <w:rFonts w:cs="Arial" w:ascii="Arial" w:hAnsi="Arial"/>
          <w:sz w:val="22"/>
          <w:szCs w:val="22"/>
        </w:rPr>
        <w:t xml:space="preserve"> critère : une mesure procurant un avantage à une ou plusieurs entreprises</w:t>
      </w:r>
    </w:p>
    <w:p>
      <w:pPr>
        <w:pStyle w:val="ListParagraph"/>
        <w:numPr>
          <w:ilvl w:val="0"/>
          <w:numId w:val="10"/>
        </w:numPr>
        <w:spacing w:lineRule="auto" w:line="252" w:before="0" w:after="160"/>
        <w:contextualSpacing/>
        <w:jc w:val="both"/>
        <w:rPr>
          <w:rFonts w:ascii="Arial" w:hAnsi="Arial" w:cs="Arial"/>
          <w:sz w:val="22"/>
          <w:szCs w:val="22"/>
        </w:rPr>
      </w:pPr>
      <w:r>
        <w:rPr>
          <w:rFonts w:cs="Arial" w:ascii="Arial" w:hAnsi="Arial"/>
          <w:sz w:val="22"/>
          <w:szCs w:val="22"/>
        </w:rPr>
        <w:t>4</w:t>
      </w:r>
      <w:r>
        <w:rPr>
          <w:rFonts w:cs="Arial" w:ascii="Arial" w:hAnsi="Arial"/>
          <w:sz w:val="22"/>
          <w:szCs w:val="22"/>
          <w:vertAlign w:val="superscript"/>
        </w:rPr>
        <w:t>ème</w:t>
      </w:r>
      <w:r>
        <w:rPr>
          <w:rFonts w:cs="Arial" w:ascii="Arial" w:hAnsi="Arial"/>
          <w:sz w:val="22"/>
          <w:szCs w:val="22"/>
        </w:rPr>
        <w:t xml:space="preserve"> critère : une mesure susceptible de fausser la concurrence</w:t>
      </w:r>
    </w:p>
    <w:p>
      <w:pPr>
        <w:pStyle w:val="ListParagraph"/>
        <w:numPr>
          <w:ilvl w:val="0"/>
          <w:numId w:val="10"/>
        </w:numPr>
        <w:spacing w:lineRule="auto" w:line="252" w:before="0" w:after="160"/>
        <w:contextualSpacing/>
        <w:jc w:val="both"/>
        <w:rPr>
          <w:rFonts w:ascii="Arial" w:hAnsi="Arial" w:cs="Arial"/>
          <w:sz w:val="22"/>
          <w:szCs w:val="22"/>
        </w:rPr>
      </w:pPr>
      <w:r>
        <w:rPr>
          <w:rFonts w:cs="Arial" w:ascii="Arial" w:hAnsi="Arial"/>
          <w:sz w:val="22"/>
          <w:szCs w:val="22"/>
        </w:rPr>
        <w:t>5</w:t>
      </w:r>
      <w:r>
        <w:rPr>
          <w:rFonts w:cs="Arial" w:ascii="Arial" w:hAnsi="Arial"/>
          <w:sz w:val="22"/>
          <w:szCs w:val="22"/>
          <w:vertAlign w:val="superscript"/>
        </w:rPr>
        <w:t>ème</w:t>
      </w:r>
      <w:r>
        <w:rPr>
          <w:rFonts w:cs="Arial" w:ascii="Arial" w:hAnsi="Arial"/>
          <w:sz w:val="22"/>
          <w:szCs w:val="22"/>
        </w:rPr>
        <w:t xml:space="preserve"> critère : une mesure qui affecte les échanges entre les Etats membres</w:t>
      </w:r>
    </w:p>
    <w:p>
      <w:pPr>
        <w:pStyle w:val="ListParagraph"/>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Le montant de la subvention demandée respecte-t-il les seuils de minimis (200 000 € HT ou 500 000 € HT dans le cas d’un SIEG) ?</w:t>
      </w:r>
    </w:p>
    <w:p>
      <w:pPr>
        <w:pStyle w:val="Normal"/>
        <w:jc w:val="both"/>
        <w:rPr>
          <w:rFonts w:ascii="Arial" w:hAnsi="Arial" w:cs="Arial"/>
          <w:i/>
          <w:i/>
          <w:sz w:val="16"/>
          <w:szCs w:val="16"/>
        </w:rPr>
      </w:pPr>
      <w:r>
        <w:rPr>
          <w:rFonts w:cs="Arial" w:ascii="Arial" w:hAnsi="Arial"/>
          <w:i/>
          <w:sz w:val="16"/>
          <w:szCs w:val="16"/>
        </w:rPr>
        <w:t>Pour mémoire, le calcul des seuils doit être apprécié au regard des règles de cumul et notamment de la nécessité de tenir compte de toutes les subventions versées à l’entité sur les trois derniers exercices fiscaux : cf. tableau à porter au dossier pour tout pétitionnaire soumis au décret du 25 juin 2028, conformément au modèle en annexe de l’arrêté du 2 août 2019</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jc w:val="both"/>
        <w:rPr>
          <w:rFonts w:ascii="Arial" w:hAnsi="Arial" w:eastAsia="Calibri" w:cs="Arial" w:eastAsiaTheme="minorHAnsi"/>
          <w:sz w:val="22"/>
          <w:szCs w:val="22"/>
        </w:rPr>
      </w:pPr>
      <w:r>
        <w:rPr>
          <w:rFonts w:cs="Arial" w:ascii="Arial" w:hAnsi="Arial"/>
        </w:rPr>
        <w:t>Si la réponse est oui, alors la qualification d’aide d’Etat peut être exclue sous toute réserve.</w:t>
      </w:r>
    </w:p>
    <w:p>
      <w:pPr>
        <w:pStyle w:val="Normal"/>
        <w:rPr/>
      </w:pPr>
      <w:r>
        <w:rPr/>
      </w:r>
    </w:p>
    <w:p>
      <w:pPr>
        <w:pStyle w:val="Normal"/>
        <w:jc w:val="both"/>
        <w:rPr>
          <w:rFonts w:ascii="Arial" w:hAnsi="Arial" w:cs="Arial"/>
          <w:b/>
          <w:b/>
        </w:rPr>
      </w:pPr>
      <w:r>
        <w:rPr>
          <w:rFonts w:cs="Arial" w:ascii="Arial" w:hAnsi="Arial"/>
          <w:b/>
        </w:rPr>
        <w:t xml:space="preserve">Dans le cas d’une opération d’aménagement portée par une collectivité publique propriétaire, </w:t>
      </w:r>
    </w:p>
    <w:p>
      <w:pPr>
        <w:pStyle w:val="ListParagraph"/>
        <w:numPr>
          <w:ilvl w:val="0"/>
          <w:numId w:val="11"/>
        </w:numPr>
        <w:rPr>
          <w:rFonts w:ascii="Arial" w:hAnsi="Arial" w:eastAsia="Arial" w:cs="Arial"/>
          <w:sz w:val="20"/>
          <w:szCs w:val="20"/>
        </w:rPr>
      </w:pPr>
      <w:r>
        <w:rPr>
          <w:rFonts w:eastAsia="Arial" w:cs="Arial" w:ascii="Arial" w:hAnsi="Arial"/>
          <w:sz w:val="20"/>
          <w:szCs w:val="20"/>
        </w:rPr>
        <w:t>Est-ce que la collectivité reste propriétaire des terrains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ListParagraph"/>
        <w:numPr>
          <w:ilvl w:val="0"/>
          <w:numId w:val="11"/>
        </w:numPr>
        <w:rPr>
          <w:rFonts w:ascii="Arial" w:hAnsi="Arial" w:eastAsia="Arial" w:cs="Arial"/>
          <w:sz w:val="20"/>
          <w:szCs w:val="20"/>
        </w:rPr>
      </w:pPr>
      <w:r>
        <w:rPr>
          <w:rFonts w:eastAsia="Arial" w:cs="Arial" w:ascii="Arial" w:hAnsi="Arial"/>
          <w:sz w:val="20"/>
          <w:szCs w:val="20"/>
        </w:rPr>
        <w:t>Si non, la cession est-elle réalisée au prix du marché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jc w:val="both"/>
        <w:rPr>
          <w:rFonts w:ascii="Arial" w:hAnsi="Arial" w:eastAsia="Calibri" w:cs="Arial" w:eastAsiaTheme="minorHAnsi"/>
          <w:sz w:val="22"/>
          <w:szCs w:val="22"/>
        </w:rPr>
      </w:pPr>
      <w:r>
        <w:rPr>
          <w:rFonts w:cs="Arial" w:ascii="Arial" w:hAnsi="Arial"/>
        </w:rPr>
        <w:t>Si la réponse est oui, alors la qualification d’aide d’Etat peut être exclue sous toute réserve.</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Préciser (mise en concurrence, prix du marché défini par un expert…) :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18"/>
          <w:szCs w:val="18"/>
        </w:rPr>
        <w:t xml:space="preserve"> </w:t>
      </w:r>
      <w:r>
        <w:rPr>
          <w:rFonts w:eastAsia="Arial" w:cs="Arial" w:ascii="Arial" w:hAnsi="Arial"/>
          <w:sz w:val="20"/>
          <w:szCs w:val="20"/>
        </w:rPr>
        <w:t>…………………………………………………………………………………………………………………</w:t>
      </w:r>
      <w:r>
        <w:rPr>
          <w:rFonts w:eastAsia="Arial" w:cs="Arial" w:ascii="Arial" w:hAnsi="Arial"/>
          <w:sz w:val="20"/>
          <w:szCs w:val="20"/>
        </w:rPr>
        <w:t>.……</w:t>
      </w:r>
    </w:p>
    <w:p>
      <w:pPr>
        <w:pStyle w:val="Normal"/>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r>
    </w:p>
    <w:p>
      <w:pPr>
        <w:pStyle w:val="Default"/>
        <w:rPr/>
      </w:pPr>
      <w:r>
        <w:rPr/>
      </w:r>
    </w:p>
    <w:p>
      <w:pPr>
        <w:pStyle w:val="Normal"/>
        <w:jc w:val="both"/>
        <w:rPr>
          <w:rFonts w:ascii="Arial" w:hAnsi="Arial" w:cs="Arial"/>
          <w:b/>
          <w:b/>
        </w:rPr>
      </w:pPr>
      <w:r>
        <w:rPr>
          <w:rFonts w:cs="Arial" w:ascii="Arial" w:hAnsi="Arial"/>
          <w:b/>
        </w:rPr>
        <w:t xml:space="preserve">Dans le cas d’une opération d’aménagement d’initiative publique confiée à un opérateur privé par la personne publique </w:t>
      </w:r>
    </w:p>
    <w:p>
      <w:pPr>
        <w:pStyle w:val="Normal"/>
        <w:numPr>
          <w:ilvl w:val="0"/>
          <w:numId w:val="15"/>
        </w:numPr>
        <w:spacing w:lineRule="auto" w:line="360" w:before="0" w:after="0"/>
        <w:jc w:val="both"/>
        <w:rPr>
          <w:rFonts w:ascii="Arial" w:hAnsi="Arial" w:eastAsia="Arial" w:cs="Arial"/>
          <w:color w:val="000000"/>
          <w:sz w:val="20"/>
          <w:szCs w:val="20"/>
        </w:rPr>
      </w:pPr>
      <w:r>
        <w:rPr>
          <w:rFonts w:eastAsia="Arial" w:cs="Arial" w:ascii="Arial" w:hAnsi="Arial"/>
          <w:color w:val="000000"/>
        </w:rPr>
        <w:t xml:space="preserve">L’opération relève-t-elle bien d’un </w:t>
      </w:r>
      <w:r>
        <w:rPr>
          <w:rFonts w:eastAsia="Arial" w:cs="Arial" w:ascii="Arial" w:hAnsi="Arial"/>
        </w:rPr>
        <w:t>service d'intérêt économique général (SIEG)</w:t>
      </w:r>
      <w:r>
        <w:rPr>
          <w:rStyle w:val="Ancredenotedebasdepage"/>
          <w:rFonts w:eastAsia="Arial" w:cs="Arial" w:ascii="Arial" w:hAnsi="Arial"/>
        </w:rPr>
        <w:footnoteReference w:id="11"/>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360" w:hanging="0"/>
        <w:rPr>
          <w:rFonts w:ascii="Arial" w:hAnsi="Arial" w:eastAsia="Arial" w:cs="Arial"/>
          <w:sz w:val="20"/>
          <w:szCs w:val="20"/>
        </w:rPr>
      </w:pPr>
      <w:r>
        <w:rPr>
          <w:rFonts w:eastAsia="Arial" w:cs="Arial" w:ascii="Arial" w:hAnsi="Arial"/>
          <w:sz w:val="20"/>
          <w:szCs w:val="20"/>
        </w:rPr>
        <w:tab/>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rPr>
          <w:rFonts w:ascii="Arial" w:hAnsi="Arial" w:eastAsia="Arial" w:cs="Arial"/>
          <w:sz w:val="20"/>
          <w:szCs w:val="20"/>
        </w:rPr>
      </w:pPr>
      <w:r>
        <w:rPr>
          <w:rFonts w:eastAsia="Arial" w:cs="Arial" w:ascii="Arial" w:hAnsi="Arial"/>
          <w:sz w:val="20"/>
          <w:szCs w:val="20"/>
        </w:rPr>
        <w:t>Préciser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ind w:left="720" w:firstLine="720"/>
        <w:rPr>
          <w:rFonts w:ascii="Arial" w:hAnsi="Arial" w:eastAsia="Arial" w:cs="Arial"/>
          <w:sz w:val="20"/>
          <w:szCs w:val="20"/>
        </w:rPr>
      </w:pPr>
      <w:r>
        <w:rPr>
          <w:rFonts w:eastAsia="Arial" w:cs="Arial" w:ascii="Arial" w:hAnsi="Arial"/>
          <w:sz w:val="20"/>
          <w:szCs w:val="20"/>
        </w:rPr>
      </w:r>
    </w:p>
    <w:p>
      <w:pPr>
        <w:pStyle w:val="Normal"/>
        <w:numPr>
          <w:ilvl w:val="1"/>
          <w:numId w:val="16"/>
        </w:numPr>
        <w:spacing w:lineRule="auto" w:line="360" w:before="0" w:after="0"/>
        <w:jc w:val="both"/>
        <w:rPr>
          <w:rFonts w:ascii="Arial" w:hAnsi="Arial" w:eastAsia="Arial" w:cs="Arial"/>
          <w:color w:val="000000"/>
          <w:sz w:val="22"/>
          <w:szCs w:val="22"/>
        </w:rPr>
      </w:pPr>
      <w:r>
        <w:rPr>
          <w:rFonts w:eastAsia="Arial" w:cs="Arial" w:ascii="Arial" w:hAnsi="Arial"/>
          <w:color w:val="000000"/>
        </w:rPr>
        <w:t>Si oui, est-ce qu’une des conditions suivantes est remplie ?</w:t>
      </w:r>
    </w:p>
    <w:p>
      <w:pPr>
        <w:pStyle w:val="Normal"/>
        <w:spacing w:lineRule="auto" w:line="360" w:before="0" w:after="0"/>
        <w:ind w:left="1440" w:hanging="0"/>
        <w:jc w:val="both"/>
        <w:rPr>
          <w:rFonts w:ascii="Arial" w:hAnsi="Arial" w:eastAsia="Arial" w:cs="Arial"/>
          <w:sz w:val="20"/>
          <w:szCs w:val="20"/>
        </w:rPr>
      </w:pPr>
      <w:r>
        <w:rPr>
          <w:rFonts w:eastAsia="Arial" w:cs="Segoe UI Symbol" w:ascii="Segoe UI Symbol" w:hAnsi="Segoe UI Symbol"/>
          <w:sz w:val="20"/>
          <w:szCs w:val="20"/>
        </w:rPr>
        <w:t>☐</w:t>
      </w:r>
      <w:r>
        <w:rPr>
          <w:rFonts w:eastAsia="Arial" w:cs="Arial" w:ascii="Arial" w:hAnsi="Arial"/>
          <w:sz w:val="20"/>
          <w:szCs w:val="20"/>
        </w:rPr>
        <w:t xml:space="preserve">  </w:t>
      </w:r>
      <w:r>
        <w:rPr>
          <w:rFonts w:eastAsia="Arial" w:cs="Arial" w:ascii="Arial" w:hAnsi="Arial"/>
          <w:sz w:val="20"/>
          <w:szCs w:val="20"/>
        </w:rPr>
        <w:t>Pas d’affectation des échanges entre les Etats membres</w:t>
      </w:r>
    </w:p>
    <w:p>
      <w:pPr>
        <w:pStyle w:val="Normal"/>
        <w:spacing w:lineRule="auto" w:line="360" w:before="0" w:after="0"/>
        <w:ind w:left="1440" w:hanging="0"/>
        <w:jc w:val="both"/>
        <w:rPr>
          <w:rFonts w:ascii="Arial" w:hAnsi="Arial" w:eastAsia="Arial" w:cs="Arial"/>
          <w:sz w:val="20"/>
          <w:szCs w:val="20"/>
        </w:rPr>
      </w:pPr>
      <w:r>
        <w:rPr>
          <w:rFonts w:eastAsia="Arial" w:cs="Segoe UI Symbol" w:ascii="Segoe UI Symbol" w:hAnsi="Segoe UI Symbol"/>
          <w:sz w:val="20"/>
          <w:szCs w:val="20"/>
        </w:rPr>
        <w:t>☐</w:t>
      </w:r>
      <w:r>
        <w:rPr>
          <w:rFonts w:eastAsia="Arial" w:cs="Arial" w:ascii="Arial" w:hAnsi="Arial"/>
          <w:sz w:val="20"/>
          <w:szCs w:val="20"/>
        </w:rPr>
        <w:t xml:space="preserve">  </w:t>
      </w:r>
      <w:r>
        <w:rPr>
          <w:rFonts w:eastAsia="Arial" w:cs="Arial" w:ascii="Arial" w:hAnsi="Arial"/>
          <w:sz w:val="20"/>
          <w:szCs w:val="20"/>
        </w:rPr>
        <w:t>Les 4 critères cumulatifs de la jurisprudence Altmark sont remplis</w:t>
      </w:r>
      <w:r>
        <w:rPr>
          <w:rStyle w:val="Ancredenotedebasdepage"/>
          <w:rFonts w:eastAsia="Arial" w:cs="Arial" w:ascii="Arial" w:hAnsi="Arial"/>
          <w:sz w:val="20"/>
          <w:szCs w:val="20"/>
        </w:rPr>
        <w:footnoteReference w:id="12"/>
      </w:r>
    </w:p>
    <w:p>
      <w:pPr>
        <w:pStyle w:val="Normal"/>
        <w:rPr>
          <w:rFonts w:ascii="Arial" w:hAnsi="Arial" w:eastAsia="Calibri" w:cs="Arial" w:eastAsiaTheme="minorHAnsi"/>
          <w:sz w:val="22"/>
          <w:szCs w:val="22"/>
        </w:rPr>
      </w:pPr>
      <w:r>
        <w:rPr>
          <w:rFonts w:eastAsia="Arial" w:cs="Arial" w:ascii="Arial" w:hAnsi="Arial"/>
          <w:color w:val="000000"/>
        </w:rPr>
        <w:t>Si la réponse est oui, alors la qualification d’aide d’Etat peut être exclue</w:t>
      </w:r>
      <w:r>
        <w:rPr>
          <w:rFonts w:cs="Arial" w:ascii="Arial" w:hAnsi="Arial"/>
        </w:rPr>
        <w:t xml:space="preserve"> sous toute réserve.</w:t>
      </w:r>
    </w:p>
    <w:p>
      <w:pPr>
        <w:pStyle w:val="Normal"/>
        <w:rPr>
          <w:rFonts w:ascii="Arial" w:hAnsi="Arial" w:eastAsia="Arial" w:cs="Arial"/>
          <w:sz w:val="20"/>
          <w:szCs w:val="20"/>
        </w:rPr>
      </w:pPr>
      <w:r>
        <w:rPr>
          <w:rFonts w:eastAsia="Arial" w:cs="Arial" w:ascii="Arial" w:hAnsi="Arial"/>
          <w:sz w:val="20"/>
          <w:szCs w:val="20"/>
        </w:rPr>
        <w:t>Préciser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numPr>
          <w:ilvl w:val="1"/>
          <w:numId w:val="17"/>
        </w:numPr>
        <w:spacing w:lineRule="auto" w:line="360" w:before="0" w:after="0"/>
        <w:jc w:val="both"/>
        <w:rPr>
          <w:rFonts w:ascii="Arial" w:hAnsi="Arial" w:eastAsia="Arial" w:cs="Arial"/>
          <w:color w:val="000000"/>
          <w:sz w:val="22"/>
          <w:szCs w:val="22"/>
        </w:rPr>
      </w:pPr>
      <w:r>
        <w:rPr>
          <w:rFonts w:eastAsia="Arial" w:cs="Arial" w:ascii="Arial" w:hAnsi="Arial"/>
          <w:color w:val="000000"/>
        </w:rPr>
        <w:t>Est-ce que le contrat de concession comporte une référence expresse à la Décision Almunia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360" w:firstLine="349"/>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rPr>
          <w:rFonts w:ascii="Arial" w:hAnsi="Arial" w:eastAsia="Arial" w:cs="Arial"/>
          <w:sz w:val="20"/>
          <w:szCs w:val="20"/>
        </w:rPr>
      </w:pPr>
      <w:r>
        <w:rPr>
          <w:rFonts w:eastAsia="Arial" w:cs="Arial" w:ascii="Arial" w:hAnsi="Arial"/>
          <w:sz w:val="20"/>
          <w:szCs w:val="20"/>
        </w:rPr>
        <w:t>Préciser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rPr>
          <w:rFonts w:ascii="Arial" w:hAnsi="Arial" w:eastAsia="Arial" w:cs="Arial"/>
          <w:color w:val="000000"/>
          <w:sz w:val="22"/>
          <w:szCs w:val="22"/>
        </w:rPr>
      </w:pPr>
      <w:r>
        <w:rPr>
          <w:rFonts w:eastAsia="Arial" w:cs="Arial" w:ascii="Arial" w:hAnsi="Arial"/>
          <w:color w:val="000000"/>
          <w:sz w:val="22"/>
          <w:szCs w:val="22"/>
        </w:rPr>
      </w:r>
    </w:p>
    <w:p>
      <w:pPr>
        <w:pStyle w:val="Normal"/>
        <w:rPr>
          <w:rFonts w:ascii="Arial" w:hAnsi="Arial" w:eastAsia="Arial" w:cs="Arial"/>
          <w:sz w:val="20"/>
          <w:szCs w:val="20"/>
        </w:rPr>
      </w:pPr>
      <w:r>
        <w:rPr>
          <w:rFonts w:eastAsia="Arial" w:cs="Arial" w:ascii="Arial" w:hAnsi="Arial"/>
          <w:color w:val="000000"/>
        </w:rPr>
        <w:t>Si la réponse est oui, alors l’aide est présumée compatible.</w:t>
      </w:r>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rPr>
      </w:pPr>
      <w:r>
        <w:rPr>
          <w:rFonts w:eastAsia="Arial" w:cs="Arial" w:ascii="Arial" w:hAnsi="Arial"/>
          <w:b/>
        </w:rPr>
        <w:t>Pour les dossiers déposés par des bailleurs sociaux</w:t>
      </w:r>
      <w:r>
        <w:rPr>
          <w:rFonts w:eastAsia="Arial" w:cs="Arial" w:ascii="Arial" w:hAnsi="Arial"/>
        </w:rPr>
        <w:t>, est-ce que cette opération est intégrée au Service d'intérêt économique général (SIEG) logement social du bailleur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tab/>
      </w:r>
      <w:r>
        <w:rPr>
          <w:rFonts w:eastAsia="Arial" w:cs="Segoe UI Symbol" w:ascii="Segoe UI Symbol" w:hAnsi="Segoe UI Symbol"/>
          <w:sz w:val="20"/>
          <w:szCs w:val="20"/>
        </w:rPr>
        <w:t>☐</w:t>
      </w:r>
      <w:r>
        <w:rPr>
          <w:rFonts w:eastAsia="Arial" w:cs="Arial" w:ascii="Arial" w:hAnsi="Arial"/>
          <w:sz w:val="20"/>
          <w:szCs w:val="20"/>
        </w:rPr>
        <w:t xml:space="preserve">  Non concerné</w:t>
        <w:tab/>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b/>
          <w:b/>
          <w:sz w:val="22"/>
          <w:szCs w:val="22"/>
        </w:rPr>
      </w:pPr>
      <w:r>
        <w:rPr>
          <w:rFonts w:eastAsia="Arial" w:cs="Arial" w:ascii="Arial" w:hAnsi="Arial"/>
          <w:b/>
        </w:rPr>
        <w:t xml:space="preserve">Dans tous les autres cas, </w:t>
      </w:r>
    </w:p>
    <w:p>
      <w:pPr>
        <w:pStyle w:val="ListParagraph"/>
        <w:numPr>
          <w:ilvl w:val="0"/>
          <w:numId w:val="12"/>
        </w:numPr>
        <w:spacing w:lineRule="auto" w:line="252" w:before="0" w:after="160"/>
        <w:contextualSpacing/>
        <w:jc w:val="both"/>
        <w:rPr>
          <w:rFonts w:ascii="Arial" w:hAnsi="Arial" w:eastAsia="Arial" w:cs="Arial"/>
        </w:rPr>
      </w:pPr>
      <w:r>
        <w:rPr>
          <w:rFonts w:eastAsia="Arial" w:cs="Arial" w:ascii="Arial" w:hAnsi="Arial"/>
        </w:rPr>
        <w:t>la qualification d’aide d’Etat peut-elle être écartée au regard des cinq critères généraux exposés plus haut et en particulier au regard du critère « de l’affectation des échanges entre Etats membres » ? Cette opération possède-t-elle une dimension purement locale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360" w:hanging="0"/>
        <w:rPr>
          <w:rFonts w:ascii="Arial" w:hAnsi="Arial" w:eastAsia="Arial" w:cs="Arial"/>
          <w:sz w:val="20"/>
          <w:szCs w:val="20"/>
        </w:rPr>
      </w:pPr>
      <w:r>
        <w:rPr>
          <w:rFonts w:eastAsia="Arial" w:cs="Arial" w:ascii="Arial" w:hAnsi="Arial"/>
          <w:sz w:val="20"/>
          <w:szCs w:val="20"/>
        </w:rPr>
        <w:tab/>
        <w:tab/>
      </w:r>
      <w:r>
        <w:rPr>
          <w:rFonts w:eastAsia="Arial" w:cs="Segoe UI Symbol" w:ascii="Segoe UI Symbol" w:hAnsi="Segoe UI Symbol"/>
          <w:sz w:val="20"/>
          <w:szCs w:val="20"/>
        </w:rPr>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rPr>
          <w:rFonts w:ascii="Arial" w:hAnsi="Arial" w:eastAsia="Arial" w:cs="Arial"/>
          <w:sz w:val="22"/>
          <w:szCs w:val="22"/>
        </w:rPr>
      </w:pPr>
      <w:r>
        <w:rPr>
          <w:rFonts w:eastAsia="Arial" w:cs="Arial" w:ascii="Arial" w:hAnsi="Arial"/>
        </w:rPr>
        <w:t xml:space="preserve">Si oui, préciser </w:t>
      </w:r>
    </w:p>
    <w:p>
      <w:pPr>
        <w:pStyle w:val="Default"/>
        <w:spacing w:before="0" w:after="240"/>
        <w:jc w:val="both"/>
        <w:rPr>
          <w:rFonts w:ascii="Arial" w:hAnsi="Arial" w:eastAsia="Arial" w:cs="Arial"/>
          <w:i/>
          <w:i/>
          <w:sz w:val="20"/>
          <w:szCs w:val="22"/>
        </w:rPr>
      </w:pPr>
      <w:r>
        <w:rPr>
          <w:rFonts w:eastAsia="Arial" w:cs="Arial" w:ascii="Arial" w:hAnsi="Arial"/>
          <w:i/>
          <w:sz w:val="20"/>
          <w:szCs w:val="22"/>
        </w:rPr>
        <w:t>Préciser tout élément utile pour justifier la portée locale de l’opération : situation géographique du terrain (éloignement à la frontière française notamment), objectifs de l’opération (origine de la clientèle, attrait d’investisseurs étrangers…), etc.</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ListParagraph"/>
        <w:numPr>
          <w:ilvl w:val="0"/>
          <w:numId w:val="12"/>
        </w:numPr>
        <w:spacing w:lineRule="auto" w:line="252" w:before="0" w:after="160"/>
        <w:contextualSpacing/>
        <w:jc w:val="both"/>
        <w:rPr>
          <w:rFonts w:ascii="Arial" w:hAnsi="Arial" w:eastAsia="Arial" w:cs="Arial"/>
        </w:rPr>
      </w:pPr>
      <w:r>
        <w:rPr>
          <w:rFonts w:eastAsia="Arial" w:cs="Arial" w:ascii="Arial" w:hAnsi="Arial"/>
        </w:rPr>
        <w:t>Dans les cas où la qualification d’aide d’Etat ne pourra pas être écartée, l’aide peut-elle être exemptée de notification au regard des conditions générales et particulières du RGEC</w:t>
      </w:r>
      <w:r>
        <w:rPr>
          <w:rStyle w:val="Ancredenotedebasdepage"/>
          <w:rFonts w:eastAsia="Arial" w:cs="Arial" w:ascii="Arial" w:hAnsi="Arial"/>
        </w:rPr>
        <w:footnoteReference w:id="13"/>
      </w:r>
      <w:r>
        <w:rPr>
          <w:rFonts w:eastAsia="Arial" w:cs="Arial" w:ascii="Arial" w:hAnsi="Arial"/>
        </w:rPr>
        <w:t>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360" w:hanging="0"/>
        <w:rPr>
          <w:rFonts w:ascii="Arial" w:hAnsi="Arial" w:eastAsia="Arial" w:cs="Arial"/>
        </w:rPr>
      </w:pPr>
      <w:r>
        <w:rPr>
          <w:rFonts w:eastAsia="Arial" w:cs="Segoe UI Symbol" w:ascii="Segoe UI Symbol" w:hAnsi="Segoe UI Symbol"/>
          <w:sz w:val="20"/>
          <w:szCs w:val="20"/>
        </w:rPr>
        <w:tab/>
        <w:tab/>
        <w:t>☐</w:t>
      </w:r>
      <w:r>
        <w:rPr>
          <w:rFonts w:eastAsia="Arial" w:cs="Arial" w:ascii="Arial" w:hAnsi="Arial"/>
          <w:sz w:val="20"/>
          <w:szCs w:val="20"/>
        </w:rPr>
        <w:t xml:space="preserve">  Oui</w:t>
        <w:tab/>
      </w:r>
      <w:r>
        <w:rPr>
          <w:rFonts w:eastAsia="Arial" w:cs="Segoe UI Symbol" w:ascii="Segoe UI Symbol" w:hAnsi="Segoe UI Symbol"/>
          <w:sz w:val="20"/>
          <w:szCs w:val="20"/>
        </w:rPr>
        <w:t>☐</w:t>
      </w:r>
      <w:r>
        <w:rPr>
          <w:rFonts w:eastAsia="Arial" w:cs="Arial" w:ascii="Arial" w:hAnsi="Arial"/>
          <w:sz w:val="20"/>
          <w:szCs w:val="20"/>
        </w:rPr>
        <w:t xml:space="preserve">  Non</w:t>
      </w:r>
    </w:p>
    <w:p>
      <w:pPr>
        <w:pStyle w:val="Normal"/>
        <w:jc w:val="both"/>
        <w:rPr>
          <w:rFonts w:ascii="Arial" w:hAnsi="Arial" w:eastAsia="Arial" w:cs="Arial"/>
        </w:rPr>
      </w:pPr>
      <w:r>
        <w:rPr>
          <w:rFonts w:eastAsia="Arial" w:cs="Arial" w:ascii="Arial" w:hAnsi="Arial"/>
        </w:rPr>
        <w:t>Si oui, préciser en particulier au titre de quel article cette exemption peut être envisagée (notamment article 45 « aides à l’assainissement des sites contaminés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w:t>
      </w:r>
      <w:r>
        <w:rPr>
          <w:rFonts w:eastAsia="Arial" w:cs="Arial" w:ascii="Arial" w:hAnsi="Arial"/>
          <w:sz w:val="20"/>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20" w:hanging="0"/>
        <w:rPr>
          <w:rFonts w:ascii="Arial" w:hAnsi="Arial" w:eastAsia="Arial" w:cs="Arial"/>
          <w:sz w:val="20"/>
          <w:szCs w:val="20"/>
        </w:rPr>
      </w:pPr>
      <w:r>
        <w:rPr>
          <w:rFonts w:eastAsia="Arial" w:cs="Arial" w:ascii="Arial" w:hAnsi="Arial"/>
          <w:sz w:val="20"/>
          <w:szCs w:val="20"/>
        </w:rPr>
      </w:r>
    </w:p>
    <w:p>
      <w:pPr>
        <w:pStyle w:val="Titre1"/>
        <w:numPr>
          <w:ilvl w:val="0"/>
          <w:numId w:val="2"/>
        </w:numPr>
        <w:pBdr>
          <w:bottom w:val="single" w:sz="4" w:space="1" w:color="000000"/>
        </w:pBdr>
        <w:ind w:left="0" w:hanging="360"/>
        <w:rPr/>
      </w:pPr>
      <w:bookmarkStart w:id="8" w:name="_Toc76685620"/>
      <w:r>
        <w:rPr/>
        <w:t>Description de la friche actuelle</w:t>
      </w:r>
      <w:bookmarkEnd w:id="8"/>
    </w:p>
    <w:p>
      <w:pPr>
        <w:pStyle w:val="Normal"/>
        <w:rPr/>
      </w:pPr>
      <w:r>
        <w:rPr/>
      </w:r>
    </w:p>
    <w:p>
      <w:pPr>
        <w:pStyle w:val="Normal"/>
        <w:numPr>
          <w:ilvl w:val="0"/>
          <w:numId w:val="9"/>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NATURE DE LA FRICHE</w:t>
      </w:r>
    </w:p>
    <w:p>
      <w:pPr>
        <w:pStyle w:val="Normal"/>
        <w:rPr/>
      </w:pPr>
      <w:r>
        <w:rPr/>
      </w:r>
    </w:p>
    <w:p>
      <w:pPr>
        <w:pStyle w:val="Normal"/>
        <w:spacing w:before="0" w:after="0"/>
        <w:rPr>
          <w:rFonts w:ascii="Arial" w:hAnsi="Arial" w:eastAsia="Arial" w:cs="Arial"/>
          <w:b/>
          <w:b/>
          <w:color w:val="FF0000"/>
          <w:sz w:val="22"/>
          <w:szCs w:val="20"/>
        </w:rPr>
      </w:pPr>
      <w:r>
        <w:rPr>
          <w:rFonts w:eastAsia="Arial" w:cs="Arial" w:ascii="Arial" w:hAnsi="Arial"/>
        </w:rPr>
        <w:t xml:space="preserve">Nature de la friche </w:t>
      </w:r>
      <w:r>
        <w:rPr>
          <w:rFonts w:eastAsia="Arial" w:cs="Arial" w:ascii="Arial" w:hAnsi="Arial"/>
          <w:b/>
          <w:color w:val="FF0000"/>
          <w:sz w:val="22"/>
          <w:szCs w:val="20"/>
        </w:rPr>
        <w:t>*</w:t>
      </w:r>
    </w:p>
    <w:p>
      <w:pPr>
        <w:pStyle w:val="Normal"/>
        <w:rPr>
          <w:rFonts w:ascii="Arial" w:hAnsi="Arial" w:eastAsia="Arial" w:cs="Arial"/>
          <w:i/>
          <w:i/>
          <w:sz w:val="28"/>
        </w:rPr>
      </w:pPr>
      <w:r>
        <w:rPr>
          <w:rFonts w:eastAsia="Arial" w:cs="Arial" w:ascii="Arial" w:hAnsi="Arial"/>
          <w:i/>
          <w:sz w:val="22"/>
          <w:szCs w:val="20"/>
        </w:rPr>
        <w:t>(plusieurs choix possibles)</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Friche urbaine – îlots anciens dégradés</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Friche urbaine - autres</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09" w:hanging="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Friche industrielle ou minière</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ind w:left="709" w:hanging="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Friche commerciale</w:t>
        <w:tab/>
        <w:tab/>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Friche portuaire, aéroportuaire, routière, ou ferroviaire</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b/>
        <w:t>☐  Friche militaire</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Friche administrative ou hospitalière</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Autres : précisez : …………………………..</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La friche comprend-elle des éléments à caractère patrimonial ?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Oui : Préciser………………..</w:t>
        <w:tab/>
        <w:t>☐  Non</w:t>
      </w:r>
    </w:p>
    <w:p>
      <w:pPr>
        <w:pStyle w:val="Normal"/>
        <w:rPr>
          <w:rFonts w:ascii="Arial" w:hAnsi="Arial" w:eastAsia="Arial" w:cs="Arial"/>
        </w:rPr>
      </w:pPr>
      <w:r>
        <w:rPr>
          <w:rFonts w:eastAsia="Arial" w:cs="Arial" w:ascii="Arial" w:hAnsi="Arial"/>
        </w:rPr>
      </w:r>
    </w:p>
    <w:p>
      <w:pPr>
        <w:pStyle w:val="Normal"/>
        <w:numPr>
          <w:ilvl w:val="0"/>
          <w:numId w:val="9"/>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HISTORIQUE DE LA FRICHE</w:t>
      </w:r>
    </w:p>
    <w:p>
      <w:pPr>
        <w:pStyle w:val="Normal"/>
        <w:tabs>
          <w:tab w:val="clear" w:pos="720"/>
          <w:tab w:val="left" w:pos="10206" w:leader="none"/>
        </w:tabs>
        <w:spacing w:before="60" w:after="60"/>
        <w:rPr>
          <w:rFonts w:ascii="Arial" w:hAnsi="Arial" w:eastAsia="Arial" w:cs="Arial"/>
        </w:rPr>
      </w:pPr>
      <w:r>
        <w:rPr>
          <w:rFonts w:eastAsia="Arial" w:cs="Arial" w:ascii="Arial" w:hAnsi="Arial"/>
        </w:rPr>
        <w:t xml:space="preserve">Date à laquelle la friche est apparue </w:t>
      </w:r>
      <w:r>
        <w:rPr>
          <w:rFonts w:eastAsia="Arial" w:cs="Arial" w:ascii="Arial" w:hAnsi="Arial"/>
          <w:b/>
          <w:color w:val="FF0000"/>
          <w:sz w:val="22"/>
          <w:szCs w:val="20"/>
        </w:rPr>
        <w:t>*</w:t>
      </w:r>
    </w:p>
    <w:p>
      <w:pPr>
        <w:pStyle w:val="Normal"/>
        <w:tabs>
          <w:tab w:val="clear" w:pos="720"/>
          <w:tab w:val="left" w:pos="10206" w:leader="none"/>
        </w:tabs>
        <w:spacing w:before="60" w:after="60"/>
        <w:jc w:val="both"/>
        <w:rPr>
          <w:rFonts w:ascii="Arial" w:hAnsi="Arial" w:eastAsia="Arial" w:cs="Arial"/>
          <w:i/>
          <w:i/>
          <w:sz w:val="20"/>
          <w:szCs w:val="20"/>
        </w:rPr>
      </w:pPr>
      <w:r>
        <w:rPr>
          <w:rFonts w:eastAsia="Arial" w:cs="Arial" w:ascii="Arial" w:hAnsi="Arial"/>
          <w:i/>
          <w:sz w:val="20"/>
          <w:szCs w:val="20"/>
        </w:rPr>
        <w:t>Préciser la date à partir de laquelle l’abandon du site a été constaté ou que la vacance s’est significativement développée</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tabs>
          <w:tab w:val="clear" w:pos="720"/>
          <w:tab w:val="left" w:pos="10206" w:leader="none"/>
        </w:tabs>
        <w:spacing w:before="60" w:after="60"/>
        <w:rPr>
          <w:rFonts w:ascii="Arial" w:hAnsi="Arial" w:eastAsia="Arial" w:cs="Arial"/>
        </w:rPr>
      </w:pPr>
      <w:r>
        <w:rPr>
          <w:rFonts w:eastAsia="Arial" w:cs="Arial" w:ascii="Arial" w:hAnsi="Arial"/>
        </w:rPr>
        <w:tab/>
      </w:r>
    </w:p>
    <w:p>
      <w:pPr>
        <w:pStyle w:val="Normal"/>
        <w:rPr>
          <w:rFonts w:ascii="Arial" w:hAnsi="Arial" w:eastAsia="Arial" w:cs="Arial"/>
        </w:rPr>
      </w:pPr>
      <w:r>
        <w:rPr>
          <w:rFonts w:eastAsia="Arial" w:cs="Arial" w:ascii="Arial" w:hAnsi="Arial"/>
        </w:rPr>
        <w:t>Récapitulatif de l’historique connu du site </w:t>
      </w:r>
      <w:r>
        <w:rPr>
          <w:rFonts w:eastAsia="Arial" w:cs="Arial" w:ascii="Arial" w:hAnsi="Arial"/>
          <w:b/>
          <w:color w:val="FF0000"/>
          <w:sz w:val="22"/>
          <w:szCs w:val="20"/>
        </w:rPr>
        <w:t>*</w:t>
      </w:r>
      <w:r>
        <w:rPr>
          <w:rFonts w:eastAsia="Arial" w:cs="Arial" w:ascii="Arial" w:hAnsi="Arial"/>
        </w:rPr>
        <w:t xml:space="preserve"> </w:t>
      </w:r>
    </w:p>
    <w:p>
      <w:pPr>
        <w:pStyle w:val="Normal"/>
        <w:rPr>
          <w:rFonts w:ascii="Arial" w:hAnsi="Arial" w:eastAsia="Arial" w:cs="Arial"/>
        </w:rPr>
      </w:pPr>
      <w:r>
        <w:rPr>
          <w:rFonts w:eastAsia="Arial" w:cs="Arial" w:ascii="Arial" w:hAnsi="Arial"/>
          <w:i/>
          <w:sz w:val="20"/>
          <w:szCs w:val="20"/>
        </w:rPr>
        <w:t>Précisez : propriétaires successifs, activités exploitées sur le site, opérations de sécurisation du site, pollutions connues, procédures engagées pour dépolluer, références BASIAS/BASOL</w:t>
      </w:r>
      <w:r>
        <w:rPr>
          <w:rStyle w:val="Ancredenotedebasdepage"/>
          <w:rFonts w:eastAsia="Arial" w:cs="Arial" w:ascii="Arial" w:hAnsi="Arial"/>
          <w:sz w:val="18"/>
          <w:szCs w:val="18"/>
          <w:vertAlign w:val="superscript"/>
        </w:rPr>
        <w:footnoteReference w:id="14"/>
      </w:r>
      <w:r>
        <w:rPr>
          <w:rFonts w:eastAsia="Arial" w:cs="Arial" w:ascii="Arial" w:hAnsi="Arial"/>
        </w:rPr>
        <w:tab/>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r>
    </w:p>
    <w:p>
      <w:pPr>
        <w:pStyle w:val="Normal"/>
        <w:numPr>
          <w:ilvl w:val="0"/>
          <w:numId w:val="9"/>
        </w:numPr>
        <w:spacing w:before="0" w:after="0"/>
        <w:rPr>
          <w:rFonts w:ascii="Arial" w:hAnsi="Arial" w:eastAsia="Arial" w:cs="Arial"/>
          <w:b/>
          <w:b/>
          <w:sz w:val="22"/>
          <w:szCs w:val="22"/>
          <w:u w:val="single"/>
        </w:rPr>
      </w:pPr>
      <w:r>
        <w:rPr>
          <w:rFonts w:eastAsia="Arial" w:cs="Arial" w:ascii="Arial" w:hAnsi="Arial"/>
          <w:b/>
          <w:sz w:val="22"/>
          <w:szCs w:val="22"/>
          <w:u w:val="single"/>
        </w:rPr>
        <w:t>CARACTERE BÂTI ET POLLUTION</w:t>
      </w:r>
    </w:p>
    <w:p>
      <w:pPr>
        <w:pStyle w:val="Normal"/>
        <w:rPr>
          <w:rFonts w:ascii="Arial" w:hAnsi="Arial" w:eastAsia="Arial" w:cs="Arial"/>
        </w:rPr>
      </w:pPr>
      <w:r>
        <w:rPr>
          <w:rFonts w:eastAsia="Arial" w:cs="Arial" w:ascii="Arial" w:hAnsi="Arial"/>
        </w:rPr>
      </w:r>
    </w:p>
    <w:p>
      <w:pPr>
        <w:pStyle w:val="Normal"/>
        <w:rPr>
          <w:rFonts w:ascii="Arial" w:hAnsi="Arial" w:eastAsia="Arial" w:cs="Arial"/>
          <w:b/>
          <w:b/>
          <w:color w:val="FF0000"/>
          <w:sz w:val="28"/>
        </w:rPr>
      </w:pPr>
      <w:r>
        <w:rPr>
          <w:rFonts w:eastAsia="Arial" w:cs="Arial" w:ascii="Arial" w:hAnsi="Arial"/>
        </w:rPr>
        <w:t>Nature de la friche en termes de bâti</w:t>
      </w:r>
      <w:r>
        <w:rPr>
          <w:rFonts w:eastAsia="Arial" w:cs="Arial" w:ascii="Arial" w:hAnsi="Arial"/>
          <w:sz w:val="20"/>
          <w:szCs w:val="20"/>
        </w:rPr>
        <w:t xml:space="preserve"> </w:t>
      </w:r>
      <w:r>
        <w:rPr>
          <w:rFonts w:eastAsia="Arial" w:cs="Arial" w:ascii="Arial" w:hAnsi="Arial"/>
          <w:b/>
          <w:color w:val="FF0000"/>
          <w:sz w:val="22"/>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Bâti</w:t>
      </w:r>
    </w:p>
    <w:p>
      <w:pPr>
        <w:pStyle w:val="Normal"/>
        <w:rPr>
          <w:rFonts w:ascii="Arial" w:hAnsi="Arial" w:eastAsia="Arial" w:cs="Arial"/>
          <w:sz w:val="20"/>
          <w:szCs w:val="20"/>
        </w:rPr>
      </w:pPr>
      <w:r>
        <w:rPr>
          <w:rFonts w:eastAsia="Arial" w:cs="Arial" w:ascii="Arial" w:hAnsi="Arial"/>
          <w:sz w:val="20"/>
          <w:szCs w:val="20"/>
        </w:rPr>
        <w:tab/>
        <w:t>☐  Non bâti (terrain nu)</w:t>
        <w:tab/>
      </w:r>
    </w:p>
    <w:p>
      <w:pPr>
        <w:pStyle w:val="Normal"/>
        <w:rPr>
          <w:rFonts w:ascii="Arial" w:hAnsi="Arial" w:eastAsia="Arial" w:cs="Arial"/>
        </w:rPr>
      </w:pPr>
      <w:r>
        <w:rPr>
          <w:rFonts w:eastAsia="Arial" w:cs="Arial" w:ascii="Arial" w:hAnsi="Arial"/>
        </w:rPr>
      </w:r>
    </w:p>
    <w:p>
      <w:pPr>
        <w:pStyle w:val="Normal"/>
        <w:rPr>
          <w:rFonts w:ascii="Arial" w:hAnsi="Arial" w:eastAsia="Arial" w:cs="Arial"/>
          <w:b/>
          <w:b/>
          <w:color w:val="FF0000"/>
          <w:sz w:val="28"/>
        </w:rPr>
      </w:pPr>
      <w:r>
        <w:rPr>
          <w:rFonts w:eastAsia="Arial" w:cs="Arial" w:ascii="Arial" w:hAnsi="Arial"/>
        </w:rPr>
        <w:t>En présence de bâti, ce bâti de la friche est-il pollué ? (amiante, plomb, ...)</w:t>
      </w:r>
      <w:r>
        <w:rPr>
          <w:rFonts w:eastAsia="Arial" w:cs="Arial" w:ascii="Arial" w:hAnsi="Arial"/>
          <w:b/>
          <w:color w:val="FF0000"/>
          <w:sz w:val="22"/>
          <w:szCs w:val="20"/>
        </w:rPr>
        <w:t xml:space="preserve">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Présence d’amiante</w:t>
        <w:tab/>
        <w:t>☐  Présence de plomb</w:t>
        <w:tab/>
        <w:t>☐  Autres. Préciser</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Dans le cas d’un terrain nu, expliquer le cas échéant quand et dans quel contexte la démolition est intervenue </w:t>
      </w:r>
      <w:r>
        <w:rPr>
          <w:rFonts w:eastAsia="Arial" w:cs="Arial" w:ascii="Arial" w:hAnsi="Arial"/>
          <w:b/>
          <w:color w:val="FF0000"/>
          <w:sz w:val="22"/>
          <w:szCs w:val="20"/>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Les sols et eaux souterraines de la friche sont-ils pollués ? </w:t>
      </w:r>
      <w:r>
        <w:rPr>
          <w:rFonts w:eastAsia="Arial" w:cs="Arial" w:ascii="Arial" w:hAnsi="Arial"/>
          <w:b/>
          <w:color w:val="FF0000"/>
          <w:sz w:val="22"/>
          <w:szCs w:val="20"/>
        </w:rPr>
        <w:t>*</w:t>
      </w:r>
      <w:r>
        <w:rPr>
          <w:rFonts w:eastAsia="Arial" w:cs="Arial" w:ascii="Arial" w:hAnsi="Arial"/>
        </w:rPr>
        <w:t xml:space="preserve"> </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Oui</w:t>
        <w:tab/>
        <w:t>☐  Non</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i/>
          <w:sz w:val="20"/>
          <w:szCs w:val="20"/>
        </w:rPr>
        <w:t xml:space="preserve">Si oui, </w:t>
      </w:r>
      <w:r>
        <w:rPr>
          <w:rFonts w:eastAsia="Arial" w:cs="Arial" w:ascii="Arial" w:hAnsi="Arial"/>
          <w:sz w:val="20"/>
          <w:szCs w:val="20"/>
        </w:rPr>
        <w:t>joindre ici</w:t>
      </w:r>
    </w:p>
    <w:p>
      <w:pPr>
        <w:pStyle w:val="Normal"/>
        <w:spacing w:lineRule="auto" w:line="240" w:before="0" w:after="0"/>
        <w:jc w:val="both"/>
        <w:rPr>
          <w:rFonts w:ascii="Arial" w:hAnsi="Arial" w:eastAsia="Arial" w:cs="Arial"/>
          <w:sz w:val="22"/>
          <w:szCs w:val="22"/>
        </w:rPr>
      </w:pPr>
      <w:r>
        <w:rPr>
          <w:rFonts w:eastAsia="Arial" w:cs="Arial" w:ascii="Arial" w:hAnsi="Arial"/>
          <w:sz w:val="20"/>
          <w:szCs w:val="20"/>
        </w:rPr>
        <w:t xml:space="preserve">☐ </w:t>
      </w:r>
      <w:r>
        <w:rPr>
          <w:rFonts w:eastAsia="Arial" w:cs="Arial" w:ascii="Arial" w:hAnsi="Arial"/>
          <w:sz w:val="20"/>
          <w:szCs w:val="20"/>
        </w:rPr>
        <w:t>un plan de gestion</w:t>
      </w:r>
      <w:r>
        <w:rPr>
          <w:rStyle w:val="Ancredenotedebasdepage"/>
          <w:rFonts w:eastAsia="Arial" w:cs="Arial" w:ascii="Arial" w:hAnsi="Arial"/>
          <w:sz w:val="20"/>
          <w:szCs w:val="20"/>
          <w:vertAlign w:val="superscript"/>
        </w:rPr>
        <w:footnoteReference w:id="15"/>
      </w:r>
      <w:r>
        <w:rPr>
          <w:rFonts w:eastAsia="Arial" w:cs="Arial" w:ascii="Arial" w:hAnsi="Arial"/>
          <w:sz w:val="20"/>
          <w:szCs w:val="20"/>
        </w:rPr>
        <w:t xml:space="preserve"> récent</w:t>
      </w:r>
      <w:r>
        <w:rPr>
          <w:rFonts w:eastAsia="Arial" w:cs="Arial" w:ascii="Arial" w:hAnsi="Arial"/>
          <w:sz w:val="22"/>
          <w:szCs w:val="22"/>
        </w:rPr>
        <w:t xml:space="preserve"> avec, </w:t>
      </w:r>
      <w:r>
        <w:rPr>
          <w:rFonts w:eastAsia="Arial" w:cs="Arial" w:ascii="Arial" w:hAnsi="Arial"/>
          <w:sz w:val="20"/>
          <w:szCs w:val="20"/>
        </w:rPr>
        <w:t>outre un schéma conceptuel et un bilan coûts avantages</w:t>
      </w:r>
      <w:r>
        <w:rPr>
          <w:rFonts w:eastAsia="Arial" w:cs="Arial" w:ascii="Arial" w:hAnsi="Arial"/>
          <w:sz w:val="22"/>
          <w:szCs w:val="22"/>
        </w:rPr>
        <w:t> :</w:t>
      </w:r>
    </w:p>
    <w:p>
      <w:pPr>
        <w:pStyle w:val="Normal"/>
        <w:numPr>
          <w:ilvl w:val="1"/>
          <w:numId w:val="1"/>
        </w:numPr>
        <w:spacing w:lineRule="auto" w:line="240" w:before="0" w:after="0"/>
        <w:ind w:left="1434" w:hanging="357"/>
        <w:jc w:val="both"/>
        <w:rPr>
          <w:rFonts w:ascii="Arial" w:hAnsi="Arial" w:eastAsia="Arial" w:cs="Arial"/>
          <w:sz w:val="20"/>
          <w:szCs w:val="20"/>
        </w:rPr>
      </w:pPr>
      <w:r>
        <w:rPr>
          <w:rFonts w:eastAsia="Arial" w:cs="Arial" w:ascii="Arial" w:hAnsi="Arial"/>
          <w:sz w:val="20"/>
          <w:szCs w:val="20"/>
        </w:rPr>
        <w:t>Plan de maillage précis avec indication des points de sondage (faisant apparaître les structures et infrastructures existantes au moment des campagnes d’échantillonnage et précisant les parcelles cadastrales) ;</w:t>
      </w:r>
    </w:p>
    <w:p>
      <w:pPr>
        <w:pStyle w:val="Normal"/>
        <w:numPr>
          <w:ilvl w:val="1"/>
          <w:numId w:val="1"/>
        </w:numPr>
        <w:spacing w:lineRule="auto" w:line="240" w:before="0" w:after="0"/>
        <w:ind w:left="1434" w:hanging="357"/>
        <w:jc w:val="both"/>
        <w:rPr>
          <w:rFonts w:ascii="Arial" w:hAnsi="Arial" w:eastAsia="Arial" w:cs="Arial"/>
          <w:sz w:val="20"/>
          <w:szCs w:val="20"/>
        </w:rPr>
      </w:pPr>
      <w:r>
        <w:rPr>
          <w:rFonts w:eastAsia="Arial" w:cs="Arial" w:ascii="Arial" w:hAnsi="Arial"/>
          <w:sz w:val="20"/>
          <w:szCs w:val="20"/>
        </w:rPr>
        <w:t>Cartographie des zones impactées à traiter bien délimitées (superposant ces zones au plan masse du projet et précisant les parcelles cadastrales).</w:t>
      </w:r>
    </w:p>
    <w:p>
      <w:pPr>
        <w:pStyle w:val="Normal"/>
        <w:spacing w:lineRule="auto" w:line="240" w:before="120" w:after="12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un plan de conception des travaux (le cas échéant).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jc w:val="both"/>
        <w:rPr>
          <w:rFonts w:ascii="Arial" w:hAnsi="Arial" w:eastAsia="Arial" w:cs="Arial"/>
        </w:rPr>
      </w:pPr>
      <w:sdt>
        <w:sdtPr>
          <w:id w:val="669696178"/>
        </w:sdtPr>
        <w:sdtContent>
          <w:r>
            <w:rPr>
              <w:rFonts w:eastAsia="Arial" w:cs="Arial" w:ascii="Arial" w:hAnsi="Arial"/>
            </w:rPr>
            <w:t>Existe-t-il un responsable de la pollution identifié et/ou pouvant être réglementairement astreint à supporter les coûts de dépollution, conformément au principe du « pollueur-payeur »</w:t>
          </w:r>
          <w:r>
            <w:rPr>
              <w:rFonts w:eastAsia="Arial" w:cs="Arial" w:ascii="Arial" w:hAnsi="Arial"/>
            </w:rPr>
            <w:t xml:space="preserve"> ?</w:t>
          </w:r>
        </w:sdtContent>
      </w:sdt>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i/>
          <w:i/>
          <w:sz w:val="20"/>
          <w:szCs w:val="20"/>
        </w:rPr>
      </w:pPr>
      <w:r>
        <w:rPr>
          <w:rFonts w:eastAsia="Arial" w:cs="Arial" w:ascii="Arial" w:hAnsi="Arial"/>
          <w:i/>
          <w:sz w:val="20"/>
          <w:szCs w:val="20"/>
        </w:rPr>
        <w:t>Attention, seules les dépenses qui ne répondent pas à des obligations réglementaires sont éligibles aux 2 AAP.</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ab/>
        <w:t>☐  Oui</w:t>
        <w:tab/>
        <w:t>☐  Non</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t xml:space="preserve">Préciser : </w:t>
      </w:r>
    </w:p>
    <w:p>
      <w:pPr>
        <w:pStyle w:val="Normal"/>
        <w:rPr>
          <w:rFonts w:ascii="Arial" w:hAnsi="Arial" w:eastAsia="Arial" w:cs="Arial"/>
          <w:sz w:val="22"/>
          <w:szCs w:val="22"/>
        </w:rPr>
      </w:pPr>
      <w:r>
        <w:rPr>
          <w:rFonts w:eastAsia="Arial" w:cs="Arial" w:ascii="Arial" w:hAnsi="Arial"/>
          <w:sz w:val="22"/>
          <w:szCs w:val="22"/>
        </w:rPr>
        <w:t>……………………………………………………………………………………………………</w:t>
      </w:r>
    </w:p>
    <w:p>
      <w:pPr>
        <w:pStyle w:val="Normal"/>
        <w:rPr>
          <w:rFonts w:ascii="Cambria" w:hAnsi="Cambria" w:eastAsia="" w:cs="" w:asciiTheme="majorHAnsi" w:cstheme="majorBidi" w:eastAsiaTheme="majorEastAsia" w:hAnsiTheme="majorHAnsi"/>
          <w:b/>
          <w:b/>
          <w:bCs/>
          <w:color w:val="365F91" w:themeColor="accent1" w:themeShade="bf"/>
          <w:sz w:val="28"/>
          <w:szCs w:val="28"/>
        </w:rPr>
      </w:pPr>
      <w:r>
        <w:rPr>
          <w:rFonts w:eastAsia="" w:cs="" w:cstheme="majorBidi" w:eastAsiaTheme="majorEastAsia" w:ascii="Cambria" w:hAnsi="Cambria"/>
          <w:b/>
          <w:bCs/>
          <w:color w:val="365F91" w:themeColor="accent1" w:themeShade="bf"/>
          <w:sz w:val="28"/>
          <w:szCs w:val="28"/>
        </w:rPr>
      </w:r>
    </w:p>
    <w:p>
      <w:pPr>
        <w:pStyle w:val="Titre1"/>
        <w:numPr>
          <w:ilvl w:val="0"/>
          <w:numId w:val="2"/>
        </w:numPr>
        <w:pBdr>
          <w:bottom w:val="single" w:sz="4" w:space="1" w:color="000000"/>
        </w:pBdr>
        <w:ind w:left="0" w:hanging="360"/>
        <w:jc w:val="both"/>
        <w:rPr/>
      </w:pPr>
      <w:bookmarkStart w:id="9" w:name="_Toc76685621"/>
      <w:r>
        <w:rPr/>
        <w:t>Critères d’appréciation du projet</w:t>
      </w:r>
      <w:bookmarkEnd w:id="9"/>
      <w:r>
        <w:rPr/>
        <w:t xml:space="preserve"> </w:t>
      </w:r>
    </w:p>
    <w:p>
      <w:pPr>
        <w:pStyle w:val="Normal"/>
        <w:tabs>
          <w:tab w:val="clear" w:pos="720"/>
          <w:tab w:val="left" w:pos="3525" w:leader="none"/>
        </w:tabs>
        <w:rPr>
          <w:rFonts w:ascii="Arial" w:hAnsi="Arial" w:eastAsia="Arial" w:cs="Arial"/>
          <w:b/>
          <w:b/>
          <w:sz w:val="22"/>
          <w:szCs w:val="22"/>
        </w:rPr>
      </w:pPr>
      <w:r>
        <w:rPr>
          <w:rFonts w:eastAsia="Arial" w:cs="Arial" w:ascii="Arial" w:hAnsi="Arial"/>
          <w:b/>
          <w:sz w:val="22"/>
          <w:szCs w:val="22"/>
        </w:rPr>
      </w:r>
    </w:p>
    <w:p>
      <w:pPr>
        <w:pStyle w:val="Normal"/>
        <w:numPr>
          <w:ilvl w:val="0"/>
          <w:numId w:val="8"/>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ELEMENTS FINANCIERS</w:t>
      </w:r>
    </w:p>
    <w:p>
      <w:pPr>
        <w:pStyle w:val="Normal"/>
        <w:tabs>
          <w:tab w:val="clear" w:pos="720"/>
          <w:tab w:val="left" w:pos="3525" w:leader="none"/>
        </w:tabs>
        <w:rPr>
          <w:rFonts w:ascii="Arial" w:hAnsi="Arial" w:eastAsia="Arial" w:cs="Arial"/>
          <w:b/>
          <w:b/>
          <w:sz w:val="22"/>
          <w:szCs w:val="22"/>
        </w:rPr>
      </w:pPr>
      <w:r>
        <w:rPr>
          <w:rFonts w:eastAsia="Arial" w:cs="Arial" w:ascii="Arial" w:hAnsi="Arial"/>
          <w:b/>
          <w:sz w:val="22"/>
          <w:szCs w:val="22"/>
        </w:rPr>
      </w:r>
    </w:p>
    <w:p>
      <w:pPr>
        <w:pStyle w:val="Normal"/>
        <w:tabs>
          <w:tab w:val="clear" w:pos="720"/>
          <w:tab w:val="left" w:pos="3525" w:leader="none"/>
        </w:tabs>
        <w:spacing w:before="0" w:after="0"/>
        <w:jc w:val="both"/>
        <w:rPr>
          <w:rFonts w:ascii="Arial" w:hAnsi="Arial" w:eastAsia="Arial" w:cs="Arial"/>
          <w:b/>
          <w:b/>
          <w:color w:val="000000"/>
          <w:sz w:val="22"/>
          <w:szCs w:val="22"/>
        </w:rPr>
      </w:pPr>
      <w:r>
        <w:rPr>
          <w:rFonts w:eastAsia="Arial" w:cs="Arial" w:ascii="Arial" w:hAnsi="Arial"/>
          <w:b/>
          <w:color w:val="000000"/>
          <w:sz w:val="22"/>
          <w:szCs w:val="22"/>
        </w:rPr>
        <w:t xml:space="preserve">Lorsqu’une collectivité est maître d’ouvrage, </w:t>
      </w:r>
      <w:r>
        <w:rPr>
          <w:rFonts w:eastAsia="Arial" w:cs="Arial" w:ascii="Arial" w:hAnsi="Arial"/>
          <w:color w:val="000000"/>
          <w:sz w:val="22"/>
          <w:szCs w:val="22"/>
        </w:rPr>
        <w:t>quelles sont les capacités financières de cette collectivité ?</w:t>
      </w:r>
    </w:p>
    <w:p>
      <w:pPr>
        <w:pStyle w:val="Normal"/>
        <w:tabs>
          <w:tab w:val="clear" w:pos="720"/>
          <w:tab w:val="left" w:pos="1701" w:leader="none"/>
        </w:tabs>
        <w:spacing w:before="0" w:after="0"/>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tabs>
          <w:tab w:val="clear" w:pos="720"/>
          <w:tab w:val="left" w:pos="10206" w:leader="none"/>
        </w:tabs>
        <w:spacing w:before="60" w:after="60"/>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1701" w:leader="none"/>
        </w:tabs>
        <w:spacing w:before="0" w:after="0"/>
        <w:ind w:left="851" w:hanging="0"/>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1701" w:leader="none"/>
        </w:tabs>
        <w:spacing w:before="0" w:after="0"/>
        <w:ind w:left="851" w:hanging="0"/>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3525" w:leader="none"/>
        </w:tabs>
        <w:rPr>
          <w:rFonts w:ascii="Arial" w:hAnsi="Arial" w:eastAsia="Arial" w:cs="Arial"/>
          <w:b/>
          <w:b/>
          <w:color w:val="000000"/>
          <w:sz w:val="22"/>
          <w:szCs w:val="22"/>
        </w:rPr>
      </w:pPr>
      <w:r>
        <w:rPr>
          <w:rFonts w:eastAsia="Arial" w:cs="Arial" w:ascii="Arial" w:hAnsi="Arial"/>
          <w:b/>
          <w:color w:val="000000"/>
          <w:sz w:val="22"/>
          <w:szCs w:val="22"/>
        </w:rPr>
        <w:t>Fragilité territoriale</w:t>
      </w:r>
    </w:p>
    <w:p>
      <w:pPr>
        <w:pStyle w:val="Normal"/>
        <w:jc w:val="both"/>
        <w:rPr>
          <w:rFonts w:ascii="Arial" w:hAnsi="Arial" w:eastAsia="Arial" w:cs="Arial"/>
          <w:b/>
          <w:b/>
          <w:sz w:val="22"/>
          <w:szCs w:val="22"/>
        </w:rPr>
      </w:pPr>
      <w:r>
        <w:rPr>
          <w:rFonts w:eastAsia="Arial" w:cs="Arial" w:ascii="Arial" w:hAnsi="Arial"/>
          <w:sz w:val="22"/>
          <w:szCs w:val="22"/>
        </w:rPr>
        <w:t>Quelques indicateurs pourront être donnés ici pour qualifier utilement la fragilité territoriale (à titre d’exemples, le taux de vacance et son évolution, l’évolution démographique, le taux de chômage et son évolution).</w:t>
      </w:r>
      <w:r>
        <w:rPr>
          <w:rStyle w:val="Ancredenotedebasdepage"/>
          <w:rFonts w:eastAsia="Arial" w:cs="Arial" w:ascii="Arial" w:hAnsi="Arial"/>
          <w:sz w:val="22"/>
          <w:szCs w:val="22"/>
          <w:vertAlign w:val="superscript"/>
        </w:rPr>
        <w:footnoteReference w:id="16"/>
      </w:r>
      <w:r>
        <w:rPr>
          <w:rFonts w:eastAsia="Arial" w:cs="Arial" w:ascii="Arial" w:hAnsi="Arial"/>
          <w:sz w:val="22"/>
          <w:szCs w:val="22"/>
        </w:rPr>
        <w:t xml:space="preserve"> </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tab/>
      </w:r>
    </w:p>
    <w:p>
      <w:pPr>
        <w:pStyle w:val="Normal"/>
        <w:spacing w:before="0" w:after="0"/>
        <w:ind w:left="720" w:hanging="0"/>
        <w:rPr>
          <w:rFonts w:ascii="Arial" w:hAnsi="Arial" w:eastAsia="Arial" w:cs="Arial"/>
          <w:b/>
          <w:b/>
          <w:color w:val="000000"/>
          <w:sz w:val="22"/>
          <w:szCs w:val="22"/>
        </w:rPr>
      </w:pPr>
      <w:r>
        <w:rPr>
          <w:rFonts w:eastAsia="Arial" w:cs="Arial" w:ascii="Arial" w:hAnsi="Arial"/>
          <w:b/>
          <w:color w:val="000000"/>
          <w:sz w:val="22"/>
          <w:szCs w:val="22"/>
        </w:rPr>
      </w:r>
    </w:p>
    <w:p>
      <w:pPr>
        <w:pStyle w:val="Normal"/>
        <w:numPr>
          <w:ilvl w:val="0"/>
          <w:numId w:val="8"/>
        </w:numPr>
        <w:spacing w:before="0" w:after="0"/>
        <w:rPr>
          <w:rFonts w:ascii="Arial" w:hAnsi="Arial" w:eastAsia="Arial" w:cs="Arial"/>
          <w:b/>
          <w:b/>
          <w:color w:val="000000"/>
          <w:sz w:val="22"/>
          <w:szCs w:val="22"/>
          <w:u w:val="single"/>
        </w:rPr>
      </w:pPr>
      <w:r>
        <w:rPr>
          <w:rFonts w:eastAsia="Arial" w:cs="Arial" w:ascii="Arial" w:hAnsi="Arial"/>
          <w:b/>
          <w:color w:val="000000"/>
          <w:sz w:val="22"/>
          <w:szCs w:val="22"/>
          <w:u w:val="single"/>
        </w:rPr>
        <w:t>CONTEXTE DU PROJET</w:t>
      </w:r>
    </w:p>
    <w:p>
      <w:pPr>
        <w:pStyle w:val="Normal"/>
        <w:rPr>
          <w:rFonts w:ascii="Arial" w:hAnsi="Arial" w:eastAsia="Arial" w:cs="Arial"/>
          <w:sz w:val="22"/>
          <w:szCs w:val="22"/>
        </w:rPr>
      </w:pPr>
      <w:r>
        <w:rPr>
          <w:rFonts w:eastAsia="Arial" w:cs="Arial" w:ascii="Arial" w:hAnsi="Arial"/>
          <w:sz w:val="22"/>
          <w:szCs w:val="22"/>
        </w:rPr>
        <w:t>L’opération est-elle située dans le périmètre d’un autre programme ?</w:t>
      </w:r>
      <w:r>
        <w:rPr>
          <w:rFonts w:eastAsia="Arial" w:cs="Arial" w:ascii="Arial" w:hAnsi="Arial"/>
          <w:b/>
          <w:color w:val="FF0000"/>
          <w:sz w:val="22"/>
          <w:szCs w:val="20"/>
        </w:rPr>
        <w:t xml:space="preserve"> </w:t>
      </w:r>
    </w:p>
    <w:p>
      <w:pPr>
        <w:pStyle w:val="Normal"/>
        <w:tabs>
          <w:tab w:val="clear" w:pos="720"/>
          <w:tab w:val="left" w:pos="1276" w:leader="none"/>
          <w:tab w:val="left" w:pos="5103" w:leader="none"/>
          <w:tab w:val="left" w:pos="5529"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Action cœur de ville (ACV)</w:t>
        <w:tab/>
        <w:t>☐</w:t>
        <w:tab/>
        <w:t>Réinventons nos cœurs de ville (RCV)</w:t>
      </w:r>
    </w:p>
    <w:p>
      <w:pPr>
        <w:pStyle w:val="Normal"/>
        <w:tabs>
          <w:tab w:val="clear" w:pos="720"/>
          <w:tab w:val="left" w:pos="1276" w:leader="none"/>
          <w:tab w:val="left" w:pos="5103" w:leader="none"/>
          <w:tab w:val="left" w:pos="5529"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Opération de revitalisation territoriale (ORT)</w:t>
        <w:tab/>
        <w:t>☐</w:t>
        <w:tab/>
        <w:t>Territoires d’industries (TI)</w:t>
      </w:r>
    </w:p>
    <w:p>
      <w:pPr>
        <w:pStyle w:val="Normal"/>
        <w:tabs>
          <w:tab w:val="clear" w:pos="720"/>
          <w:tab w:val="left" w:pos="1276" w:leader="none"/>
          <w:tab w:val="left" w:pos="5103" w:leader="none"/>
          <w:tab w:val="left" w:pos="5529"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Projet partenarial d’aménagement (PPA)</w:t>
        <w:tab/>
        <w:t>☐</w:t>
        <w:tab/>
        <w:t xml:space="preserve">Programme ANRU </w:t>
      </w:r>
    </w:p>
    <w:p>
      <w:pPr>
        <w:pStyle w:val="Normal"/>
        <w:tabs>
          <w:tab w:val="clear" w:pos="720"/>
          <w:tab w:val="left" w:pos="1276" w:leader="none"/>
          <w:tab w:val="left" w:pos="5103" w:leader="none"/>
        </w:tabs>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Petites villes de demain (PVD)</w:t>
        <w:tab/>
        <w:t>☐     Autres : préciser</w:t>
      </w:r>
    </w:p>
    <w:p>
      <w:pPr>
        <w:pStyle w:val="Normal"/>
        <w:tabs>
          <w:tab w:val="clear" w:pos="720"/>
          <w:tab w:val="left" w:pos="3525" w:leader="none"/>
          <w:tab w:val="left" w:pos="6946" w:leader="none"/>
          <w:tab w:val="left" w:pos="7230" w:leader="none"/>
          <w:tab w:val="left" w:pos="8080" w:leader="none"/>
          <w:tab w:val="left" w:pos="8364" w:leader="none"/>
        </w:tabs>
        <w:spacing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3525" w:leader="none"/>
          <w:tab w:val="left" w:pos="6946" w:leader="none"/>
          <w:tab w:val="left" w:pos="7230" w:leader="none"/>
          <w:tab w:val="left" w:pos="8080" w:leader="none"/>
          <w:tab w:val="left" w:pos="8364" w:leader="none"/>
        </w:tabs>
        <w:spacing w:before="0" w:after="0"/>
        <w:jc w:val="both"/>
        <w:rPr>
          <w:rFonts w:ascii="Arial" w:hAnsi="Arial" w:eastAsia="Arial" w:cs="Arial"/>
          <w:color w:val="000000"/>
          <w:sz w:val="22"/>
          <w:szCs w:val="22"/>
        </w:rPr>
      </w:pPr>
      <w:r>
        <w:rPr>
          <w:rFonts w:eastAsia="Arial" w:cs="Arial" w:ascii="Arial" w:hAnsi="Arial"/>
          <w:color w:val="000000"/>
          <w:sz w:val="22"/>
          <w:szCs w:val="22"/>
        </w:rPr>
        <w:t xml:space="preserve">Une structure de pilotage associant les parties prenantes en amont du projet (maître d’ouvrage, institutions publiques, société civile, riverains, autres acteurs et structures locaux potentiellement impactés par le projet) a-t-elle été mise en place ? </w:t>
      </w:r>
      <w:r>
        <w:rPr>
          <w:rFonts w:eastAsia="Arial" w:cs="Arial" w:ascii="Arial" w:hAnsi="Arial"/>
          <w:b/>
          <w:color w:val="FF0000"/>
          <w:sz w:val="22"/>
          <w:szCs w:val="20"/>
        </w:rPr>
        <w:t>*</w:t>
      </w:r>
    </w:p>
    <w:p>
      <w:pPr>
        <w:pStyle w:val="Normal"/>
        <w:tabs>
          <w:tab w:val="clear" w:pos="720"/>
          <w:tab w:val="left" w:pos="1701" w:leader="none"/>
        </w:tabs>
        <w:spacing w:before="0" w:after="0"/>
        <w:rPr>
          <w:rFonts w:ascii="Arial" w:hAnsi="Arial" w:eastAsia="Arial" w:cs="Arial"/>
          <w:color w:val="000000"/>
          <w:sz w:val="18"/>
          <w:szCs w:val="18"/>
        </w:rPr>
      </w:pPr>
      <w:r>
        <w:rPr>
          <w:rFonts w:eastAsia="MS Gothic" w:cs="MS Gothic" w:ascii="MS Gothic" w:hAnsi="MS Gothic"/>
          <w:color w:val="000000"/>
          <w:sz w:val="18"/>
          <w:szCs w:val="18"/>
        </w:rPr>
        <w:tab/>
        <w:t>☐</w:t>
      </w:r>
      <w:r>
        <w:rPr>
          <w:rFonts w:eastAsia="Arial" w:cs="Arial" w:ascii="Arial" w:hAnsi="Arial"/>
          <w:color w:val="000000"/>
          <w:sz w:val="18"/>
          <w:szCs w:val="18"/>
        </w:rPr>
        <w:t xml:space="preserve"> Oui</w:t>
        <w:tab/>
      </w:r>
      <w:r>
        <w:rPr>
          <w:rFonts w:eastAsia="MS Gothic" w:cs="MS Gothic" w:ascii="MS Gothic" w:hAnsi="MS Gothic"/>
          <w:color w:val="000000"/>
          <w:sz w:val="18"/>
          <w:szCs w:val="18"/>
        </w:rPr>
        <w:t>☐</w:t>
      </w:r>
      <w:r>
        <w:rPr>
          <w:rFonts w:eastAsia="Arial" w:cs="Arial" w:ascii="Arial" w:hAnsi="Arial"/>
          <w:color w:val="000000"/>
          <w:sz w:val="18"/>
          <w:szCs w:val="18"/>
        </w:rPr>
        <w:t xml:space="preserve"> Non</w:t>
      </w:r>
    </w:p>
    <w:p>
      <w:pPr>
        <w:pStyle w:val="Normal"/>
        <w:tabs>
          <w:tab w:val="clear" w:pos="720"/>
          <w:tab w:val="left" w:pos="1701" w:leader="none"/>
        </w:tabs>
        <w:rPr>
          <w:rFonts w:ascii="Arial" w:hAnsi="Arial" w:eastAsia="Arial" w:cs="Arial"/>
          <w:color w:val="000000"/>
          <w:sz w:val="18"/>
          <w:szCs w:val="18"/>
        </w:rPr>
      </w:pPr>
      <w:r>
        <w:rPr>
          <w:rFonts w:eastAsia="Arial" w:cs="Arial" w:ascii="Arial" w:hAnsi="Arial"/>
          <w:color w:val="000000"/>
          <w:sz w:val="18"/>
          <w:szCs w:val="18"/>
        </w:rPr>
      </w:r>
    </w:p>
    <w:p>
      <w:pPr>
        <w:pStyle w:val="Normal"/>
        <w:tabs>
          <w:tab w:val="clear" w:pos="720"/>
          <w:tab w:val="left" w:pos="1701" w:leader="none"/>
        </w:tabs>
        <w:rPr>
          <w:rFonts w:ascii="Arial" w:hAnsi="Arial" w:eastAsia="Arial" w:cs="Arial"/>
          <w:sz w:val="18"/>
          <w:szCs w:val="18"/>
        </w:rPr>
      </w:pPr>
      <w:r>
        <w:rPr>
          <w:rFonts w:eastAsia="Arial" w:cs="Arial" w:ascii="Arial" w:hAnsi="Arial"/>
          <w:sz w:val="18"/>
          <w:szCs w:val="18"/>
        </w:rPr>
        <w:t>Si oui, préciser la composition de la structure de pilotage</w:t>
      </w:r>
    </w:p>
    <w:p>
      <w:pPr>
        <w:pStyle w:val="Normal"/>
        <w:jc w:val="both"/>
        <w:rPr>
          <w:rFonts w:ascii="Arial" w:hAnsi="Arial" w:eastAsia="Arial" w:cs="Arial"/>
          <w:sz w:val="22"/>
          <w:szCs w:val="22"/>
        </w:rPr>
      </w:pPr>
      <w:r>
        <w:rPr>
          <w:rFonts w:eastAsia="Arial" w:cs="Arial" w:ascii="Arial" w:hAnsi="Arial"/>
          <w:sz w:val="22"/>
          <w:szCs w:val="22"/>
        </w:rPr>
        <w:t>……………………………………………………………………………………………………</w:t>
      </w:r>
    </w:p>
    <w:p>
      <w:pPr>
        <w:pStyle w:val="Normal"/>
        <w:tabs>
          <w:tab w:val="clear" w:pos="720"/>
          <w:tab w:val="left" w:pos="3525" w:leader="none"/>
          <w:tab w:val="left" w:pos="6946" w:leader="none"/>
          <w:tab w:val="left" w:pos="7230" w:leader="none"/>
          <w:tab w:val="left" w:pos="8080" w:leader="none"/>
          <w:tab w:val="left" w:pos="8364" w:leader="none"/>
        </w:tabs>
        <w:jc w:val="both"/>
        <w:rPr>
          <w:rFonts w:ascii="Arial" w:hAnsi="Arial" w:eastAsia="Arial" w:cs="Arial"/>
          <w:i/>
          <w:i/>
          <w:sz w:val="16"/>
          <w:szCs w:val="16"/>
        </w:rPr>
      </w:pPr>
      <w:r>
        <w:rPr>
          <w:rFonts w:eastAsia="Arial" w:cs="Arial" w:ascii="Arial" w:hAnsi="Arial"/>
          <w:i/>
          <w:sz w:val="16"/>
          <w:szCs w:val="16"/>
        </w:rPr>
      </w:r>
    </w:p>
    <w:p>
      <w:pPr>
        <w:pStyle w:val="Normal"/>
        <w:spacing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before="0" w:after="0"/>
        <w:jc w:val="both"/>
        <w:rPr>
          <w:rFonts w:ascii="Arial" w:hAnsi="Arial" w:eastAsia="Arial" w:cs="Arial"/>
          <w:color w:val="000000"/>
          <w:sz w:val="22"/>
          <w:szCs w:val="22"/>
        </w:rPr>
      </w:pPr>
      <w:r>
        <w:rPr>
          <w:rFonts w:eastAsia="Arial" w:cs="Arial" w:ascii="Arial" w:hAnsi="Arial"/>
          <w:color w:val="000000"/>
          <w:sz w:val="22"/>
          <w:szCs w:val="22"/>
        </w:rPr>
        <w:t>Quelles sont les modalités de concertation et de participation du public mises en œuvre sur ce projet ?</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tabs>
          <w:tab w:val="clear" w:pos="720"/>
          <w:tab w:val="left" w:pos="3525" w:leader="none"/>
          <w:tab w:val="left" w:pos="6946" w:leader="none"/>
          <w:tab w:val="left" w:pos="7230" w:leader="none"/>
          <w:tab w:val="left" w:pos="8080" w:leader="none"/>
          <w:tab w:val="left" w:pos="8364" w:leader="none"/>
        </w:tabs>
        <w:jc w:val="both"/>
        <w:rPr>
          <w:rFonts w:ascii="Arial" w:hAnsi="Arial" w:eastAsia="Arial" w:cs="Arial"/>
          <w:i/>
          <w:i/>
          <w:sz w:val="16"/>
          <w:szCs w:val="16"/>
        </w:rPr>
      </w:pPr>
      <w:r>
        <w:rPr>
          <w:rFonts w:eastAsia="Arial" w:cs="Arial" w:ascii="Arial" w:hAnsi="Arial"/>
          <w:i/>
          <w:sz w:val="16"/>
          <w:szCs w:val="16"/>
        </w:rPr>
      </w:r>
    </w:p>
    <w:p>
      <w:pPr>
        <w:pStyle w:val="Normal"/>
        <w:tabs>
          <w:tab w:val="clear" w:pos="720"/>
          <w:tab w:val="left" w:pos="3525" w:leader="none"/>
          <w:tab w:val="left" w:pos="6946" w:leader="none"/>
          <w:tab w:val="left" w:pos="7230" w:leader="none"/>
          <w:tab w:val="left" w:pos="8080" w:leader="none"/>
          <w:tab w:val="left" w:pos="8364" w:leader="none"/>
        </w:tabs>
        <w:spacing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
        <w:tabs>
          <w:tab w:val="clear" w:pos="720"/>
          <w:tab w:val="left" w:pos="3525" w:leader="none"/>
          <w:tab w:val="left" w:pos="6946" w:leader="none"/>
          <w:tab w:val="left" w:pos="7230" w:leader="none"/>
          <w:tab w:val="left" w:pos="8080" w:leader="none"/>
          <w:tab w:val="left" w:pos="8364" w:leader="none"/>
        </w:tabs>
        <w:spacing w:before="0" w:after="0"/>
        <w:jc w:val="both"/>
        <w:rPr>
          <w:rFonts w:ascii="Arial" w:hAnsi="Arial" w:eastAsia="Arial" w:cs="Arial"/>
          <w:color w:val="000000"/>
          <w:sz w:val="22"/>
          <w:szCs w:val="22"/>
        </w:rPr>
      </w:pPr>
      <w:r>
        <w:rPr>
          <w:rFonts w:eastAsia="Arial" w:cs="Arial" w:ascii="Arial" w:hAnsi="Arial"/>
          <w:color w:val="000000"/>
          <w:sz w:val="22"/>
          <w:szCs w:val="22"/>
        </w:rPr>
        <w:t xml:space="preserve">Cette gouvernance renvoie-t-elle aux dispositifs de gouvernance des dispositifs déjà existants (ACV, ORT, PPA…) ? </w:t>
      </w:r>
      <w:r>
        <w:rPr>
          <w:rFonts w:eastAsia="Arial" w:cs="Arial" w:ascii="Arial" w:hAnsi="Arial"/>
          <w:b/>
          <w:color w:val="FF0000"/>
          <w:sz w:val="22"/>
          <w:szCs w:val="20"/>
        </w:rPr>
        <w:t>*</w:t>
      </w:r>
    </w:p>
    <w:p>
      <w:pPr>
        <w:pStyle w:val="Normal"/>
        <w:tabs>
          <w:tab w:val="clear" w:pos="720"/>
          <w:tab w:val="left" w:pos="1701" w:leader="none"/>
        </w:tabs>
        <w:ind w:left="720" w:hanging="0"/>
        <w:rPr>
          <w:rFonts w:ascii="Arial" w:hAnsi="Arial" w:eastAsia="Arial" w:cs="Arial"/>
          <w:color w:val="000000"/>
          <w:sz w:val="18"/>
          <w:szCs w:val="18"/>
        </w:rPr>
      </w:pPr>
      <w:r>
        <w:rPr>
          <w:rFonts w:eastAsia="MS Gothic" w:cs="MS Gothic" w:ascii="MS Gothic" w:hAnsi="MS Gothic"/>
          <w:color w:val="000000"/>
          <w:sz w:val="18"/>
          <w:szCs w:val="18"/>
        </w:rPr>
        <w:tab/>
        <w:t>☐</w:t>
      </w:r>
      <w:r>
        <w:rPr>
          <w:rFonts w:eastAsia="Arial" w:cs="Arial" w:ascii="Arial" w:hAnsi="Arial"/>
          <w:color w:val="000000"/>
          <w:sz w:val="18"/>
          <w:szCs w:val="18"/>
        </w:rPr>
        <w:t xml:space="preserve"> Oui</w:t>
        <w:tab/>
      </w:r>
      <w:r>
        <w:rPr>
          <w:rFonts w:eastAsia="MS Gothic" w:cs="MS Gothic" w:ascii="MS Gothic" w:hAnsi="MS Gothic"/>
          <w:color w:val="000000"/>
          <w:sz w:val="18"/>
          <w:szCs w:val="18"/>
        </w:rPr>
        <w:t>☐</w:t>
      </w:r>
      <w:r>
        <w:rPr>
          <w:rFonts w:eastAsia="Arial" w:cs="Arial" w:ascii="Arial" w:hAnsi="Arial"/>
          <w:color w:val="000000"/>
          <w:sz w:val="18"/>
          <w:szCs w:val="18"/>
        </w:rPr>
        <w:t xml:space="preserve"> Non</w:t>
      </w:r>
    </w:p>
    <w:p>
      <w:pPr>
        <w:pStyle w:val="Normal"/>
        <w:tabs>
          <w:tab w:val="clear" w:pos="720"/>
          <w:tab w:val="left" w:pos="1701" w:leader="none"/>
        </w:tabs>
        <w:rPr>
          <w:rFonts w:ascii="Arial" w:hAnsi="Arial" w:eastAsia="Arial" w:cs="Arial"/>
          <w:sz w:val="18"/>
          <w:szCs w:val="18"/>
        </w:rPr>
      </w:pPr>
      <w:r>
        <w:rPr>
          <w:rFonts w:eastAsia="Arial" w:cs="Arial" w:ascii="Arial" w:hAnsi="Arial"/>
          <w:sz w:val="18"/>
          <w:szCs w:val="18"/>
        </w:rPr>
        <w:t>Préciser :</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Localisation du projet vis-à-vis des zones de tension du marché locatif, conformément au zonage ABC </w:t>
      </w:r>
      <w:r>
        <w:rPr>
          <w:rStyle w:val="Ancredenotedebasdepage"/>
          <w:rFonts w:eastAsia="Arial" w:cs="Arial" w:ascii="Arial" w:hAnsi="Arial"/>
          <w:color w:val="000000"/>
          <w:sz w:val="22"/>
          <w:szCs w:val="22"/>
          <w:vertAlign w:val="superscript"/>
        </w:rPr>
        <w:footnoteReference w:id="17"/>
      </w:r>
      <w:r>
        <w:rPr>
          <w:rFonts w:eastAsia="Arial" w:cs="Arial" w:ascii="Arial" w:hAnsi="Arial"/>
          <w:color w:val="000000"/>
          <w:sz w:val="22"/>
          <w:szCs w:val="22"/>
        </w:rPr>
        <w:t xml:space="preserve"> </w:t>
      </w:r>
      <w:r>
        <w:rPr>
          <w:rFonts w:eastAsia="Arial" w:cs="Arial" w:ascii="Arial" w:hAnsi="Arial"/>
          <w:b/>
          <w:color w:val="FF0000"/>
          <w:sz w:val="22"/>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MS Gothic" w:cs="MS Gothic" w:ascii="MS Gothic" w:hAnsi="MS Gothic"/>
          <w:sz w:val="20"/>
          <w:szCs w:val="20"/>
        </w:rPr>
        <w:t>☐</w:t>
      </w:r>
      <w:r>
        <w:rPr>
          <w:rFonts w:eastAsia="Arial" w:cs="Arial" w:ascii="Arial" w:hAnsi="Arial"/>
          <w:sz w:val="20"/>
          <w:szCs w:val="20"/>
        </w:rPr>
        <w:tab/>
        <w:t>Zone Abis</w:t>
        <w:tab/>
      </w:r>
      <w:r>
        <w:rPr>
          <w:rFonts w:eastAsia="MS Gothic" w:cs="MS Gothic" w:ascii="MS Gothic" w:hAnsi="MS Gothic"/>
          <w:sz w:val="20"/>
          <w:szCs w:val="20"/>
        </w:rPr>
        <w:t>☐</w:t>
      </w:r>
      <w:r>
        <w:rPr>
          <w:rFonts w:eastAsia="Arial" w:cs="Arial" w:ascii="Arial" w:hAnsi="Arial"/>
          <w:sz w:val="20"/>
          <w:szCs w:val="20"/>
        </w:rPr>
        <w:tab/>
        <w:t>Zone A</w:t>
        <w:tab/>
      </w:r>
      <w:r>
        <w:rPr>
          <w:rFonts w:eastAsia="MS Gothic" w:cs="MS Gothic" w:ascii="MS Gothic" w:hAnsi="MS Gothic"/>
          <w:sz w:val="20"/>
          <w:szCs w:val="20"/>
        </w:rPr>
        <w:t>☐</w:t>
      </w:r>
      <w:r>
        <w:rPr>
          <w:rFonts w:eastAsia="Arial" w:cs="Arial" w:ascii="Arial" w:hAnsi="Arial"/>
          <w:sz w:val="20"/>
          <w:szCs w:val="20"/>
        </w:rPr>
        <w:tab/>
        <w:t>Zone B1</w:t>
        <w:tab/>
      </w:r>
      <w:r>
        <w:rPr>
          <w:rFonts w:eastAsia="MS Gothic" w:cs="MS Gothic" w:ascii="MS Gothic" w:hAnsi="MS Gothic"/>
          <w:sz w:val="20"/>
          <w:szCs w:val="20"/>
        </w:rPr>
        <w:t>☐</w:t>
      </w:r>
      <w:r>
        <w:rPr>
          <w:rFonts w:eastAsia="Arial" w:cs="Arial" w:ascii="Arial" w:hAnsi="Arial"/>
          <w:sz w:val="20"/>
          <w:szCs w:val="20"/>
        </w:rPr>
        <w:tab/>
        <w:t>Zone B2</w:t>
        <w:tab/>
      </w:r>
      <w:r>
        <w:rPr>
          <w:rFonts w:eastAsia="MS Gothic" w:cs="MS Gothic" w:ascii="MS Gothic" w:hAnsi="MS Gothic"/>
          <w:sz w:val="20"/>
          <w:szCs w:val="20"/>
        </w:rPr>
        <w:t>☐</w:t>
      </w:r>
      <w:r>
        <w:rPr>
          <w:rFonts w:eastAsia="Arial" w:cs="Arial" w:ascii="Arial" w:hAnsi="Arial"/>
          <w:sz w:val="20"/>
          <w:szCs w:val="20"/>
        </w:rPr>
        <w:tab/>
        <w:t>Zone C</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Arial" w:cs="Arial" w:ascii="Arial" w:hAnsi="Arial"/>
          <w:sz w:val="20"/>
          <w:szCs w:val="20"/>
        </w:rPr>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jc w:val="both"/>
        <w:rPr>
          <w:rFonts w:ascii="Arial" w:hAnsi="Arial" w:eastAsia="Arial" w:cs="Arial"/>
          <w:color w:val="000000"/>
          <w:sz w:val="20"/>
          <w:szCs w:val="20"/>
        </w:rPr>
      </w:pPr>
      <w:r>
        <w:rPr>
          <w:rFonts w:eastAsia="Arial" w:cs="Arial" w:ascii="Arial" w:hAnsi="Arial"/>
          <w:color w:val="000000"/>
          <w:sz w:val="22"/>
          <w:szCs w:val="22"/>
        </w:rPr>
        <w:t>Classement de la ville en matière de densité, conformément au régime d’aides mis en place dans le cadre du plan de relance pour encourager la construction durable</w:t>
      </w:r>
      <w:r>
        <w:rPr>
          <w:rStyle w:val="Ancredenotedebasdepage"/>
          <w:rFonts w:eastAsia="Arial" w:cs="Arial" w:ascii="Arial" w:hAnsi="Arial"/>
          <w:color w:val="000000"/>
          <w:sz w:val="22"/>
          <w:szCs w:val="22"/>
          <w:vertAlign w:val="superscript"/>
        </w:rPr>
        <w:footnoteReference w:id="18"/>
      </w:r>
      <w:r>
        <w:rPr>
          <w:rFonts w:eastAsia="Arial" w:cs="Arial" w:ascii="Arial" w:hAnsi="Arial"/>
          <w:color w:val="000000"/>
          <w:sz w:val="22"/>
          <w:szCs w:val="22"/>
        </w:rPr>
        <w:t xml:space="preserve"> </w:t>
      </w:r>
      <w:r>
        <w:rPr>
          <w:rFonts w:eastAsia="Arial" w:cs="Arial" w:ascii="Arial" w:hAnsi="Arial"/>
          <w:b/>
          <w:color w:val="FF0000"/>
          <w:sz w:val="22"/>
          <w:szCs w:val="20"/>
        </w:rPr>
        <w:t>*</w:t>
      </w:r>
    </w:p>
    <w:p>
      <w:pPr>
        <w:pStyle w:val="Normal"/>
        <w:tabs>
          <w:tab w:val="clear" w:pos="720"/>
          <w:tab w:val="left" w:pos="709" w:leader="none"/>
          <w:tab w:val="left" w:pos="2127" w:leader="none"/>
          <w:tab w:val="left" w:pos="2694" w:leader="none"/>
          <w:tab w:val="left" w:pos="3969" w:leader="none"/>
          <w:tab w:val="left" w:pos="4536" w:leader="none"/>
          <w:tab w:val="left" w:pos="5812" w:leader="none"/>
          <w:tab w:val="left" w:pos="6379" w:leader="none"/>
          <w:tab w:val="left" w:pos="7655" w:leader="none"/>
          <w:tab w:val="left" w:pos="8080" w:leader="none"/>
        </w:tabs>
        <w:rPr>
          <w:rFonts w:ascii="Arial" w:hAnsi="Arial" w:eastAsia="Arial" w:cs="Arial"/>
          <w:sz w:val="20"/>
          <w:szCs w:val="20"/>
        </w:rPr>
      </w:pPr>
      <w:r>
        <w:rPr>
          <w:rFonts w:eastAsia="MS Gothic" w:cs="MS Gothic" w:ascii="MS Gothic" w:hAnsi="MS Gothic"/>
          <w:sz w:val="20"/>
          <w:szCs w:val="20"/>
        </w:rPr>
        <w:t>☐</w:t>
      </w:r>
      <w:r>
        <w:rPr>
          <w:rFonts w:eastAsia="Arial" w:cs="Arial" w:ascii="Arial" w:hAnsi="Arial"/>
          <w:sz w:val="20"/>
          <w:szCs w:val="20"/>
        </w:rPr>
        <w:tab/>
        <w:t>1</w:t>
        <w:tab/>
      </w:r>
      <w:r>
        <w:rPr>
          <w:rFonts w:eastAsia="MS Gothic" w:cs="MS Gothic" w:ascii="MS Gothic" w:hAnsi="MS Gothic"/>
          <w:sz w:val="20"/>
          <w:szCs w:val="20"/>
        </w:rPr>
        <w:t>☐</w:t>
      </w:r>
      <w:r>
        <w:rPr>
          <w:rFonts w:eastAsia="Arial" w:cs="Arial" w:ascii="Arial" w:hAnsi="Arial"/>
          <w:sz w:val="20"/>
          <w:szCs w:val="20"/>
        </w:rPr>
        <w:tab/>
        <w:t>2</w:t>
        <w:tab/>
      </w:r>
      <w:r>
        <w:rPr>
          <w:rFonts w:eastAsia="MS Gothic" w:cs="MS Gothic" w:ascii="MS Gothic" w:hAnsi="MS Gothic"/>
          <w:sz w:val="20"/>
          <w:szCs w:val="20"/>
        </w:rPr>
        <w:t>☐</w:t>
      </w:r>
      <w:r>
        <w:rPr>
          <w:rFonts w:eastAsia="Arial" w:cs="Arial" w:ascii="Arial" w:hAnsi="Arial"/>
          <w:sz w:val="20"/>
          <w:szCs w:val="20"/>
        </w:rPr>
        <w:tab/>
        <w:t>3</w:t>
        <w:tab/>
      </w:r>
      <w:r>
        <w:rPr>
          <w:rFonts w:eastAsia="MS Gothic" w:cs="MS Gothic" w:ascii="MS Gothic" w:hAnsi="MS Gothic"/>
          <w:sz w:val="20"/>
          <w:szCs w:val="20"/>
        </w:rPr>
        <w:t>☐</w:t>
      </w:r>
      <w:r>
        <w:rPr>
          <w:rFonts w:eastAsia="Arial" w:cs="Arial" w:ascii="Arial" w:hAnsi="Arial"/>
          <w:sz w:val="20"/>
          <w:szCs w:val="20"/>
        </w:rPr>
        <w:tab/>
        <w:t>4</w:t>
        <w:tab/>
      </w:r>
      <w:r>
        <w:rPr>
          <w:rFonts w:eastAsia="MS Gothic" w:cs="MS Gothic" w:ascii="MS Gothic" w:hAnsi="MS Gothic"/>
          <w:sz w:val="20"/>
          <w:szCs w:val="20"/>
        </w:rPr>
        <w:t>☐</w:t>
      </w:r>
      <w:r>
        <w:rPr>
          <w:rFonts w:eastAsia="Arial" w:cs="Arial" w:ascii="Arial" w:hAnsi="Arial"/>
          <w:sz w:val="20"/>
          <w:szCs w:val="20"/>
        </w:rPr>
        <w:tab/>
        <w:t>5</w:t>
      </w:r>
    </w:p>
    <w:p>
      <w:pPr>
        <w:pStyle w:val="Normal"/>
        <w:tabs>
          <w:tab w:val="clear" w:pos="720"/>
          <w:tab w:val="left" w:pos="1701" w:leader="none"/>
        </w:tabs>
        <w:spacing w:before="0" w:after="0"/>
        <w:ind w:left="851" w:hanging="0"/>
        <w:rPr>
          <w:rFonts w:ascii="Arial" w:hAnsi="Arial" w:eastAsia="Arial" w:cs="Arial"/>
          <w:color w:val="000000"/>
          <w:sz w:val="18"/>
          <w:szCs w:val="18"/>
        </w:rPr>
      </w:pPr>
      <w:r>
        <w:rPr>
          <w:rFonts w:eastAsia="Arial" w:cs="Arial" w:ascii="Arial" w:hAnsi="Arial"/>
          <w:color w:val="000000"/>
          <w:sz w:val="18"/>
          <w:szCs w:val="18"/>
        </w:rPr>
      </w:r>
    </w:p>
    <w:p>
      <w:pPr>
        <w:pStyle w:val="Normal"/>
        <w:tabs>
          <w:tab w:val="clear" w:pos="720"/>
          <w:tab w:val="left" w:pos="1701" w:leader="none"/>
        </w:tabs>
        <w:spacing w:before="0" w:after="0"/>
        <w:ind w:left="851" w:hanging="0"/>
        <w:rPr>
          <w:rFonts w:ascii="Arial" w:hAnsi="Arial" w:eastAsia="Arial" w:cs="Arial"/>
          <w:color w:val="000000"/>
          <w:sz w:val="18"/>
          <w:szCs w:val="18"/>
        </w:rPr>
      </w:pPr>
      <w:r>
        <w:rPr>
          <w:rFonts w:eastAsia="Arial" w:cs="Arial" w:ascii="Arial" w:hAnsi="Arial"/>
          <w:color w:val="000000"/>
          <w:sz w:val="18"/>
          <w:szCs w:val="18"/>
        </w:rPr>
      </w:r>
    </w:p>
    <w:p>
      <w:pPr>
        <w:pStyle w:val="Normal"/>
        <w:numPr>
          <w:ilvl w:val="0"/>
          <w:numId w:val="8"/>
        </w:numPr>
        <w:spacing w:before="0" w:after="0"/>
        <w:jc w:val="both"/>
        <w:rPr>
          <w:rFonts w:ascii="Arial" w:hAnsi="Arial" w:eastAsia="Arial" w:cs="Arial"/>
          <w:b/>
          <w:b/>
          <w:caps/>
          <w:color w:val="000000"/>
          <w:sz w:val="22"/>
          <w:szCs w:val="22"/>
          <w:u w:val="single"/>
        </w:rPr>
      </w:pPr>
      <w:r>
        <w:rPr>
          <w:rFonts w:eastAsia="Arial" w:cs="Arial" w:ascii="Arial" w:hAnsi="Arial"/>
          <w:b/>
          <w:caps/>
          <w:color w:val="000000"/>
          <w:sz w:val="22"/>
          <w:szCs w:val="22"/>
          <w:u w:val="single"/>
        </w:rPr>
        <w:t xml:space="preserve">Critères relatifs à l’exemplarité ENVIRONNEMENTALE </w:t>
      </w:r>
    </w:p>
    <w:p>
      <w:pPr>
        <w:pStyle w:val="Normal"/>
        <w:spacing w:before="0" w:after="0"/>
        <w:jc w:val="both"/>
        <w:rPr>
          <w:rFonts w:ascii="Arial" w:hAnsi="Arial" w:eastAsia="Arial" w:cs="Arial"/>
          <w:b/>
          <w:b/>
          <w:caps/>
          <w:color w:val="000000"/>
          <w:sz w:val="22"/>
          <w:szCs w:val="22"/>
          <w:u w:val="single"/>
        </w:rPr>
      </w:pPr>
      <w:r>
        <w:rPr>
          <w:rFonts w:eastAsia="Arial" w:cs="Arial" w:ascii="Arial" w:hAnsi="Arial"/>
          <w:b/>
          <w:caps/>
          <w:color w:val="000000"/>
          <w:sz w:val="22"/>
          <w:szCs w:val="22"/>
          <w:u w:val="single"/>
        </w:rPr>
      </w:r>
    </w:p>
    <w:p>
      <w:pPr>
        <w:pStyle w:val="Normal"/>
        <w:spacing w:before="0" w:after="0"/>
        <w:jc w:val="both"/>
        <w:rPr>
          <w:rFonts w:ascii="Arial" w:hAnsi="Arial" w:eastAsia="Arial" w:cs="Arial"/>
          <w:sz w:val="20"/>
          <w:szCs w:val="20"/>
        </w:rPr>
      </w:pPr>
      <w:r>
        <w:rPr>
          <w:rFonts w:eastAsia="Arial" w:cs="Arial" w:ascii="Arial" w:hAnsi="Arial"/>
          <w:sz w:val="20"/>
          <w:szCs w:val="20"/>
        </w:rPr>
        <w:t>Cette analyse pourra s’appuyer utilement s’appuyer sur la grille de questionnement de la norme ISO37101, permettant de mettre en regard les 6 finalités du développement durable (résilience, bien-être, préservation de l’environnement, utilisation rationnelle des ressources, attractivité, cohésion sociale) avec 12 domaines d’action pré-définis.</w:t>
      </w:r>
    </w:p>
    <w:p>
      <w:pPr>
        <w:pStyle w:val="Normal"/>
        <w:jc w:val="both"/>
        <w:rPr>
          <w:rFonts w:ascii="Arial" w:hAnsi="Arial" w:eastAsia="Arial" w:cs="Arial"/>
          <w:sz w:val="20"/>
          <w:szCs w:val="20"/>
        </w:rPr>
      </w:pPr>
      <w:r>
        <w:rPr>
          <w:rFonts w:eastAsia="Arial" w:cs="Arial" w:ascii="Arial" w:hAnsi="Arial"/>
          <w:sz w:val="20"/>
          <w:szCs w:val="20"/>
        </w:rPr>
        <w:t>Le cas échéant, joindre ce document d’analyse ici.</w:t>
      </w:r>
    </w:p>
    <w:p>
      <w:pPr>
        <w:pStyle w:val="Normal"/>
        <w:tabs>
          <w:tab w:val="clear" w:pos="720"/>
          <w:tab w:val="left" w:pos="10206" w:leader="none"/>
        </w:tabs>
        <w:spacing w:before="60" w:after="60"/>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sz w:val="22"/>
          <w:szCs w:val="22"/>
        </w:rPr>
      </w:pPr>
      <w:r>
        <w:rPr>
          <w:rFonts w:eastAsia="Arial" w:cs="Arial" w:ascii="Arial" w:hAnsi="Arial"/>
          <w:sz w:val="22"/>
          <w:szCs w:val="22"/>
        </w:rPr>
        <w:t>L’opération fait-elle l’objet d’un label ou d’une certification en matière de développement durable ?</w:t>
      </w:r>
    </w:p>
    <w:p>
      <w:pPr>
        <w:pStyle w:val="Normal"/>
        <w:tabs>
          <w:tab w:val="clear" w:pos="720"/>
          <w:tab w:val="left" w:pos="1276" w:leader="none"/>
          <w:tab w:val="left" w:pos="5103" w:leader="none"/>
          <w:tab w:val="left" w:pos="5529" w:leader="none"/>
        </w:tabs>
        <w:rPr>
          <w:rFonts w:ascii="Arial" w:hAnsi="Arial" w:eastAsia="Arial" w:cs="Arial"/>
          <w:sz w:val="22"/>
          <w:szCs w:val="22"/>
        </w:rPr>
      </w:pPr>
      <w:r>
        <w:rPr>
          <w:rFonts w:eastAsia="Arial" w:cs="Arial" w:ascii="Arial" w:hAnsi="Arial"/>
          <w:sz w:val="20"/>
          <w:szCs w:val="20"/>
        </w:rPr>
        <w:t xml:space="preserve">☐ </w:t>
      </w:r>
      <w:r>
        <w:rPr>
          <w:rFonts w:eastAsia="Arial" w:cs="Arial" w:ascii="Arial" w:hAnsi="Arial"/>
          <w:sz w:val="22"/>
          <w:szCs w:val="22"/>
        </w:rPr>
        <w:t>Ecoquartier (avec labellisation)</w:t>
        <w:tab/>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HQE</w:t>
      </w:r>
      <w:r>
        <w:rPr>
          <w:rFonts w:eastAsia="Arial" w:cs="Arial" w:ascii="Arial" w:hAnsi="Arial"/>
        </w:rPr>
        <w:t>™</w:t>
      </w:r>
      <w:r>
        <w:rPr>
          <w:rFonts w:eastAsia="Arial" w:cs="Arial" w:ascii="Arial" w:hAnsi="Arial"/>
          <w:sz w:val="22"/>
          <w:szCs w:val="22"/>
        </w:rPr>
        <w:t xml:space="preserve"> Aménagement</w:t>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Démarche AEU2</w:t>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Norme ISO 37101</w:t>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NF Habitat</w:t>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Autres : préciser</w:t>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r>
    </w:p>
    <w:p>
      <w:pPr>
        <w:pStyle w:val="Normal"/>
        <w:tabs>
          <w:tab w:val="clear" w:pos="720"/>
          <w:tab w:val="left" w:pos="1276" w:leader="none"/>
          <w:tab w:val="left" w:pos="5670" w:leader="none"/>
          <w:tab w:val="left" w:pos="6096" w:leader="none"/>
        </w:tabs>
        <w:rPr>
          <w:rFonts w:ascii="Arial" w:hAnsi="Arial" w:eastAsia="Arial" w:cs="Arial"/>
          <w:sz w:val="22"/>
          <w:szCs w:val="22"/>
        </w:rPr>
      </w:pPr>
      <w:r>
        <w:rPr>
          <w:rFonts w:eastAsia="Arial" w:cs="Arial" w:ascii="Arial" w:hAnsi="Arial"/>
          <w:sz w:val="22"/>
          <w:szCs w:val="22"/>
        </w:rPr>
        <w:t>Présenter les engagements environnementaux du projet :</w:t>
      </w:r>
    </w:p>
    <w:tbl>
      <w:tblPr>
        <w:tblStyle w:val="1"/>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firstRow="0" w:noVBand="1" w:lastRow="0" w:firstColumn="0" w:lastColumn="0" w:noHBand="0" w:val="0400"/>
      </w:tblPr>
      <w:tblGrid>
        <w:gridCol w:w="1294"/>
        <w:gridCol w:w="2226"/>
        <w:gridCol w:w="2952"/>
        <w:gridCol w:w="2589"/>
      </w:tblGrid>
      <w:tr>
        <w:trPr>
          <w:trHeight w:val="237" w:hRule="atLeast"/>
        </w:trPr>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b/>
                <w:b/>
                <w:sz w:val="20"/>
                <w:szCs w:val="20"/>
              </w:rPr>
            </w:pPr>
            <w:r>
              <w:rPr>
                <w:rFonts w:eastAsia="Arial" w:cs="Arial" w:ascii="Arial" w:hAnsi="Arial"/>
                <w:b/>
                <w:kern w:val="0"/>
                <w:sz w:val="20"/>
                <w:szCs w:val="20"/>
                <w:lang w:val="fr-FR" w:eastAsia="fr-FR" w:bidi="ar-SA"/>
              </w:rPr>
              <w:t>Thème</w:t>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b/>
                <w:b/>
                <w:sz w:val="20"/>
                <w:szCs w:val="20"/>
              </w:rPr>
            </w:pPr>
            <w:r>
              <w:rPr>
                <w:rFonts w:eastAsia="Arial" w:cs="Arial" w:ascii="Arial" w:hAnsi="Arial"/>
                <w:b/>
                <w:kern w:val="0"/>
                <w:sz w:val="20"/>
                <w:szCs w:val="20"/>
                <w:lang w:val="fr-FR" w:eastAsia="fr-FR" w:bidi="ar-SA"/>
              </w:rPr>
              <w:t>Libellé de l’indicateur</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b/>
                <w:b/>
                <w:sz w:val="20"/>
                <w:szCs w:val="20"/>
              </w:rPr>
            </w:pPr>
            <w:r>
              <w:rPr>
                <w:rFonts w:eastAsia="Arial" w:cs="Arial" w:ascii="Arial" w:hAnsi="Arial"/>
                <w:b/>
                <w:kern w:val="0"/>
                <w:sz w:val="20"/>
                <w:szCs w:val="20"/>
                <w:lang w:val="fr-FR" w:eastAsia="fr-FR" w:bidi="ar-SA"/>
              </w:rPr>
              <w:t>Définition</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Arial" w:hAnsi="Arial" w:eastAsia="Arial" w:cs="Arial"/>
                <w:b/>
                <w:b/>
                <w:sz w:val="20"/>
                <w:szCs w:val="20"/>
              </w:rPr>
            </w:pPr>
            <w:r>
              <w:rPr>
                <w:rFonts w:eastAsia="Arial" w:cs="Arial" w:ascii="Arial" w:hAnsi="Arial"/>
                <w:b/>
                <w:kern w:val="0"/>
                <w:sz w:val="20"/>
                <w:szCs w:val="20"/>
                <w:lang w:val="fr-FR" w:eastAsia="fr-FR" w:bidi="ar-SA"/>
              </w:rPr>
              <w:t>Performance</w:t>
            </w:r>
          </w:p>
        </w:tc>
      </w:tr>
      <w:tr>
        <w:trPr>
          <w:trHeight w:val="820" w:hRule="atLeast"/>
        </w:trPr>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Sobriété énergétique</w:t>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performance E+C-(énergie/carbone)</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des surfaces bâties répondant au moins aux performances E2C1</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sz w:val="20"/>
                <w:szCs w:val="20"/>
              </w:rPr>
            </w:r>
          </w:p>
        </w:tc>
      </w:tr>
      <w:tr>
        <w:trPr/>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xml:space="preserve">Economie circulaire </w:t>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Part des terres excavées réemployées</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xml:space="preserve">terres réemployées / terres excavées </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1010" w:hRule="atLeast"/>
        </w:trPr>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0" w:after="0"/>
              <w:jc w:val="left"/>
              <w:rPr>
                <w:rFonts w:ascii="Arial" w:hAnsi="Arial" w:eastAsia="Arial" w:cs="Arial"/>
                <w:sz w:val="20"/>
                <w:szCs w:val="20"/>
              </w:rPr>
            </w:pPr>
            <w:r>
              <w:rPr>
                <w:rFonts w:eastAsia="Arial" w:cs="Arial" w:ascii="Arial" w:hAnsi="Arial"/>
                <w:sz w:val="20"/>
                <w:szCs w:val="20"/>
              </w:rPr>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240"/>
              <w:jc w:val="center"/>
              <w:rPr>
                <w:rFonts w:ascii="Arial" w:hAnsi="Arial" w:eastAsia="Arial" w:cs="Arial"/>
                <w:sz w:val="20"/>
                <w:szCs w:val="20"/>
              </w:rPr>
            </w:pPr>
            <w:r>
              <w:rPr>
                <w:rFonts w:eastAsia="Arial" w:cs="Arial" w:ascii="Arial" w:hAnsi="Arial"/>
                <w:kern w:val="0"/>
                <w:sz w:val="20"/>
                <w:szCs w:val="20"/>
                <w:lang w:val="fr-FR" w:eastAsia="fr-FR" w:bidi="ar-SA"/>
              </w:rPr>
              <w:t>Valorisation des déchets de chantier pour la construction (hors terres)</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de la masse totale des déchets générés valorisée</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925" w:hRule="atLeast"/>
        </w:trPr>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76" w:before="0" w:after="0"/>
              <w:jc w:val="left"/>
              <w:rPr>
                <w:rFonts w:ascii="Arial" w:hAnsi="Arial" w:eastAsia="Arial" w:cs="Arial"/>
                <w:sz w:val="20"/>
                <w:szCs w:val="20"/>
              </w:rPr>
            </w:pPr>
            <w:r>
              <w:rPr>
                <w:rFonts w:eastAsia="Arial" w:cs="Arial" w:ascii="Arial" w:hAnsi="Arial"/>
                <w:sz w:val="20"/>
                <w:szCs w:val="20"/>
              </w:rPr>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xml:space="preserve">Recours aux matériaux biosourcés ou géosourcés dans les bâtiments </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de surfaces de plancher globales (logements, bureaux, commerces)</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821" w:hRule="atLeast"/>
        </w:trPr>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 xml:space="preserve">Biodiversité </w:t>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Coefficient de biotope par surface</w:t>
            </w:r>
            <w:r>
              <w:rPr>
                <w:rStyle w:val="Ancredenotedebasdepage"/>
                <w:rFonts w:eastAsia="Arial" w:cs="Arial" w:ascii="Arial" w:hAnsi="Arial"/>
                <w:kern w:val="0"/>
                <w:sz w:val="20"/>
                <w:szCs w:val="20"/>
                <w:vertAlign w:val="superscript"/>
                <w:lang w:val="fr-FR" w:eastAsia="fr-FR" w:bidi="ar-SA"/>
              </w:rPr>
              <w:footnoteReference w:id="19"/>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kern w:val="0"/>
                <w:sz w:val="20"/>
                <w:szCs w:val="20"/>
                <w:lang w:val="fr-FR" w:eastAsia="fr-FR" w:bidi="ar-SA"/>
              </w:rPr>
              <w:t>surfaces favorables à la biodiversité / surface totale de l'opération</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jc w:val="center"/>
              <w:rPr>
                <w:rFonts w:ascii="Arial" w:hAnsi="Arial" w:eastAsia="Arial" w:cs="Arial"/>
                <w:sz w:val="20"/>
                <w:szCs w:val="20"/>
              </w:rPr>
            </w:pPr>
            <w:r>
              <w:rPr>
                <w:rFonts w:eastAsia="Arial" w:cs="Arial" w:ascii="Arial" w:hAnsi="Arial"/>
                <w:sz w:val="20"/>
                <w:szCs w:val="20"/>
              </w:rPr>
            </w:r>
          </w:p>
        </w:tc>
      </w:tr>
    </w:tbl>
    <w:p>
      <w:pPr>
        <w:pStyle w:val="Normal"/>
        <w:tabs>
          <w:tab w:val="clear" w:pos="720"/>
          <w:tab w:val="left" w:pos="993" w:leader="none"/>
        </w:tabs>
        <w:spacing w:before="0" w:after="0"/>
        <w:ind w:left="72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993" w:leader="none"/>
        </w:tabs>
        <w:spacing w:before="0" w:after="0"/>
        <w:ind w:left="72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993" w:leader="none"/>
        </w:tabs>
        <w:spacing w:before="0" w:after="0"/>
        <w:ind w:left="72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993" w:leader="none"/>
        </w:tabs>
        <w:spacing w:before="0" w:after="0"/>
        <w:ind w:left="72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tabs>
          <w:tab w:val="clear" w:pos="720"/>
          <w:tab w:val="left" w:pos="993" w:leader="none"/>
        </w:tabs>
        <w:spacing w:before="0" w:after="0"/>
        <w:ind w:left="72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numPr>
          <w:ilvl w:val="0"/>
          <w:numId w:val="8"/>
        </w:numPr>
        <w:spacing w:before="0" w:after="0"/>
        <w:jc w:val="both"/>
        <w:rPr>
          <w:rFonts w:ascii="Arial" w:hAnsi="Arial" w:eastAsia="Arial" w:cs="Arial"/>
          <w:b/>
          <w:b/>
          <w:caps/>
          <w:color w:val="000000"/>
          <w:sz w:val="22"/>
          <w:szCs w:val="22"/>
          <w:u w:val="single"/>
        </w:rPr>
      </w:pPr>
      <w:sdt>
        <w:sdtPr>
          <w:id w:val="1430312335"/>
        </w:sdtPr>
        <w:sdtContent>
          <w:r>
            <w:rPr>
              <w:rFonts w:eastAsia="Arial" w:cs="Arial" w:ascii="Arial" w:hAnsi="Arial"/>
              <w:b/>
              <w:caps/>
              <w:color w:val="000000"/>
              <w:sz w:val="22"/>
              <w:szCs w:val="22"/>
              <w:u w:val="single"/>
            </w:rPr>
            <w:t xml:space="preserve">Stratégie du territoire </w:t>
          </w:r>
          <w:r>
            <w:rPr>
              <w:rFonts w:eastAsia="Arial" w:cs="Arial" w:ascii="Arial" w:hAnsi="Arial"/>
              <w:b/>
              <w:caps/>
              <w:color w:val="000000"/>
              <w:sz w:val="22"/>
              <w:szCs w:val="22"/>
              <w:u w:val="single"/>
            </w:rPr>
            <w:t>ET DU PROJET en faveur de la trajectoire « zéro artificialisation nette »</w:t>
          </w:r>
        </w:sdtContent>
      </w:sdt>
    </w:p>
    <w:p>
      <w:pPr>
        <w:pStyle w:val="Normal"/>
        <w:tabs>
          <w:tab w:val="clear" w:pos="720"/>
          <w:tab w:val="left" w:pos="10206" w:leader="none"/>
        </w:tabs>
        <w:spacing w:before="60" w:after="60"/>
        <w:jc w:val="both"/>
        <w:rPr>
          <w:rFonts w:ascii="Arial" w:hAnsi="Arial" w:eastAsia="Arial" w:cs="Arial"/>
          <w:sz w:val="20"/>
          <w:szCs w:val="20"/>
        </w:rPr>
      </w:pPr>
      <w:r>
        <w:rPr>
          <w:rFonts w:eastAsia="Arial" w:cs="Arial" w:ascii="Arial" w:hAnsi="Arial"/>
          <w:sz w:val="20"/>
          <w:szCs w:val="2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1" w:lastRow="0" w:firstColumn="0" w:lastColumn="0" w:noHBand="0" w:val="0400"/>
      </w:tblPr>
      <w:tblGrid>
        <w:gridCol w:w="1294"/>
        <w:gridCol w:w="2226"/>
        <w:gridCol w:w="2952"/>
        <w:gridCol w:w="2589"/>
      </w:tblGrid>
      <w:tr>
        <w:trPr>
          <w:trHeight w:val="237" w:hRule="atLeast"/>
        </w:trPr>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b/>
                <w:b/>
                <w:sz w:val="20"/>
                <w:szCs w:val="20"/>
              </w:rPr>
            </w:pPr>
            <w:r>
              <w:rPr>
                <w:rFonts w:eastAsia="Arial" w:cs="Arial" w:ascii="Arial" w:hAnsi="Arial"/>
                <w:b/>
                <w:sz w:val="20"/>
                <w:szCs w:val="20"/>
              </w:rPr>
              <w:t>Thème</w:t>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b/>
                <w:b/>
                <w:sz w:val="20"/>
                <w:szCs w:val="20"/>
              </w:rPr>
            </w:pPr>
            <w:r>
              <w:rPr>
                <w:rFonts w:eastAsia="Arial" w:cs="Arial" w:ascii="Arial" w:hAnsi="Arial"/>
                <w:b/>
                <w:sz w:val="20"/>
                <w:szCs w:val="20"/>
              </w:rPr>
              <w:t>Libellé de l’indicateur</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b/>
                <w:b/>
                <w:sz w:val="20"/>
                <w:szCs w:val="20"/>
              </w:rPr>
            </w:pPr>
            <w:r>
              <w:rPr>
                <w:rFonts w:eastAsia="Arial" w:cs="Arial" w:ascii="Arial" w:hAnsi="Arial"/>
                <w:b/>
                <w:sz w:val="20"/>
                <w:szCs w:val="20"/>
              </w:rPr>
              <w:t>Définition</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Arial" w:hAnsi="Arial" w:eastAsia="Arial" w:cs="Arial"/>
                <w:b/>
                <w:b/>
                <w:sz w:val="20"/>
                <w:szCs w:val="20"/>
              </w:rPr>
            </w:pPr>
            <w:r>
              <w:rPr>
                <w:rFonts w:eastAsia="Arial" w:cs="Arial" w:ascii="Arial" w:hAnsi="Arial"/>
                <w:b/>
                <w:sz w:val="20"/>
                <w:szCs w:val="20"/>
              </w:rPr>
              <w:t>Performance</w:t>
            </w:r>
          </w:p>
        </w:tc>
      </w:tr>
      <w:tr>
        <w:trPr>
          <w:trHeight w:val="821" w:hRule="atLeast"/>
        </w:trPr>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t>Sobriété foncière</w:t>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t xml:space="preserve">% de nouvelle artificialisation </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t>Surfaces nouvellement artificialisées / surface totale d’emprise du projet</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821" w:hRule="atLeast"/>
        </w:trPr>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0"/>
              <w:rPr>
                <w:rFonts w:ascii="Arial" w:hAnsi="Arial" w:eastAsia="Arial" w:cs="Arial"/>
                <w:sz w:val="20"/>
                <w:szCs w:val="20"/>
              </w:rPr>
            </w:pPr>
            <w:r>
              <w:rPr>
                <w:rFonts w:eastAsia="Arial" w:cs="Arial" w:ascii="Arial" w:hAnsi="Arial"/>
                <w:sz w:val="20"/>
                <w:szCs w:val="20"/>
              </w:rPr>
            </w:r>
          </w:p>
        </w:tc>
        <w:tc>
          <w:tcPr>
            <w:tcW w:w="22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t>Artificialisation</w:t>
            </w:r>
            <w:r>
              <w:rPr>
                <w:rStyle w:val="Ancredenotedebasdepage"/>
                <w:rFonts w:eastAsia="Arial" w:cs="Arial" w:ascii="Arial" w:hAnsi="Arial"/>
                <w:sz w:val="20"/>
                <w:szCs w:val="20"/>
                <w:vertAlign w:val="superscript"/>
              </w:rPr>
              <w:footnoteReference w:id="20"/>
            </w:r>
          </w:p>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t>évitée grâce à ce projet</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t>Surface bâtie sur l’emprise du projet</w:t>
            </w:r>
          </w:p>
        </w:tc>
        <w:tc>
          <w:tcPr>
            <w:tcW w:w="2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Arial" w:hAnsi="Arial" w:eastAsia="Arial" w:cs="Arial"/>
                <w:sz w:val="20"/>
                <w:szCs w:val="20"/>
              </w:rPr>
            </w:pPr>
            <w:r>
              <w:rPr>
                <w:rFonts w:eastAsia="Arial" w:cs="Arial" w:ascii="Arial" w:hAnsi="Arial"/>
                <w:sz w:val="20"/>
                <w:szCs w:val="20"/>
              </w:rPr>
            </w:r>
          </w:p>
        </w:tc>
      </w:tr>
    </w:tbl>
    <w:p>
      <w:pPr>
        <w:pStyle w:val="Normal"/>
        <w:tabs>
          <w:tab w:val="clear" w:pos="720"/>
          <w:tab w:val="left" w:pos="10206" w:leader="none"/>
        </w:tabs>
        <w:spacing w:before="60" w:after="60"/>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10206" w:leader="none"/>
        </w:tabs>
        <w:spacing w:before="60" w:after="60"/>
        <w:jc w:val="both"/>
        <w:rPr>
          <w:rFonts w:ascii="Arial" w:hAnsi="Arial" w:eastAsia="Arial" w:cs="Arial"/>
          <w:sz w:val="20"/>
          <w:szCs w:val="20"/>
        </w:rPr>
      </w:pPr>
      <w:r>
        <w:rPr>
          <w:rFonts w:eastAsia="Arial" w:cs="Arial" w:ascii="Arial" w:hAnsi="Arial"/>
          <w:sz w:val="20"/>
          <w:szCs w:val="20"/>
        </w:rPr>
      </w:r>
    </w:p>
    <w:p>
      <w:pPr>
        <w:pStyle w:val="Normal"/>
        <w:tabs>
          <w:tab w:val="clear" w:pos="720"/>
          <w:tab w:val="left" w:pos="10206" w:leader="none"/>
        </w:tabs>
        <w:spacing w:before="60" w:after="60"/>
        <w:jc w:val="both"/>
        <w:rPr>
          <w:rFonts w:ascii="Arial" w:hAnsi="Arial" w:eastAsia="Arial" w:cs="Arial"/>
          <w:sz w:val="20"/>
          <w:szCs w:val="20"/>
        </w:rPr>
      </w:pPr>
      <w:r>
        <w:rPr>
          <w:rFonts w:eastAsia="Arial" w:cs="Arial" w:ascii="Arial" w:hAnsi="Arial"/>
          <w:sz w:val="20"/>
          <w:szCs w:val="20"/>
        </w:rPr>
        <w:t>Dans quelle mesure le territoire ou le projet s’engage-t-il dans une stratégie foncière sobre ? dans une stratégie de recyclage des friches ou de renouvellement urbain ? De revitalisation de tissus urbains constitués ? Des opérations de surélévation de bâtiments ou de densification sont-elles par ailleurs programmées ou en cours de réalisation ?</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tab/>
      </w:r>
    </w:p>
    <w:p>
      <w:pPr>
        <w:pStyle w:val="Normal"/>
        <w:jc w:val="both"/>
        <w:rPr>
          <w:rFonts w:ascii="Arial" w:hAnsi="Arial" w:eastAsia="Arial" w:cs="Arial"/>
          <w:sz w:val="22"/>
          <w:szCs w:val="22"/>
        </w:rPr>
      </w:pP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t>……………………………………………………………………………………………………</w:t>
      </w:r>
    </w:p>
    <w:p>
      <w:pPr>
        <w:pStyle w:val="Normal"/>
        <w:tabs>
          <w:tab w:val="clear" w:pos="720"/>
          <w:tab w:val="left" w:pos="10206" w:leader="none"/>
        </w:tabs>
        <w:spacing w:before="60" w:after="60"/>
        <w:rPr>
          <w:rFonts w:ascii="Arial" w:hAnsi="Arial" w:eastAsia="Arial" w:cs="Arial"/>
          <w:sz w:val="22"/>
          <w:szCs w:val="22"/>
        </w:rPr>
      </w:pPr>
      <w:r>
        <w:rPr>
          <w:rFonts w:eastAsia="Arial" w:cs="Arial" w:ascii="Arial" w:hAnsi="Arial"/>
          <w:sz w:val="22"/>
          <w:szCs w:val="22"/>
        </w:rPr>
      </w:r>
    </w:p>
    <w:p>
      <w:pPr>
        <w:pStyle w:val="Normal"/>
        <w:tabs>
          <w:tab w:val="clear" w:pos="720"/>
          <w:tab w:val="left" w:pos="993" w:leader="none"/>
          <w:tab w:val="left" w:pos="3525" w:leader="none"/>
        </w:tabs>
        <w:rPr>
          <w:rFonts w:ascii="Arial" w:hAnsi="Arial" w:eastAsia="Arial" w:cs="Arial"/>
          <w:sz w:val="22"/>
          <w:szCs w:val="22"/>
        </w:rPr>
      </w:pPr>
      <w:r>
        <w:rPr>
          <w:rFonts w:eastAsia="Arial" w:cs="Arial" w:ascii="Arial" w:hAnsi="Arial"/>
          <w:sz w:val="22"/>
          <w:szCs w:val="22"/>
        </w:rPr>
      </w:r>
    </w:p>
    <w:p>
      <w:pPr>
        <w:pStyle w:val="Normal"/>
        <w:numPr>
          <w:ilvl w:val="0"/>
          <w:numId w:val="8"/>
        </w:numPr>
        <w:spacing w:before="0" w:after="0"/>
        <w:jc w:val="both"/>
        <w:rPr>
          <w:rFonts w:ascii="Arial" w:hAnsi="Arial" w:eastAsia="Arial" w:cs="Arial"/>
          <w:b/>
          <w:b/>
          <w:caps/>
          <w:color w:val="000000"/>
          <w:sz w:val="22"/>
          <w:szCs w:val="22"/>
          <w:u w:val="single"/>
        </w:rPr>
      </w:pPr>
      <w:r>
        <w:rPr>
          <w:rFonts w:eastAsia="Arial" w:cs="Arial" w:ascii="Arial" w:hAnsi="Arial"/>
          <w:b/>
          <w:caps/>
          <w:color w:val="000000"/>
          <w:sz w:val="22"/>
          <w:szCs w:val="22"/>
          <w:u w:val="single"/>
        </w:rPr>
        <w:t>Retombées directes de l’opération, en matière d’emplois</w:t>
      </w:r>
    </w:p>
    <w:p>
      <w:pPr>
        <w:pStyle w:val="Normal"/>
        <w:tabs>
          <w:tab w:val="clear" w:pos="720"/>
          <w:tab w:val="left" w:pos="3525" w:leader="none"/>
        </w:tabs>
        <w:rPr>
          <w:rFonts w:ascii="Arial" w:hAnsi="Arial" w:eastAsia="Arial" w:cs="Arial"/>
          <w:sz w:val="22"/>
          <w:szCs w:val="22"/>
        </w:rPr>
      </w:pPr>
      <w:r>
        <w:rPr>
          <w:rFonts w:eastAsia="Arial" w:cs="Arial" w:ascii="Arial" w:hAnsi="Arial"/>
          <w:sz w:val="22"/>
          <w:szCs w:val="22"/>
        </w:rPr>
        <w:t>Préciser le nombre d’heures d’insertion générés par le projet (phase travaux) : ……………...</w:t>
      </w:r>
    </w:p>
    <w:p>
      <w:pPr>
        <w:pStyle w:val="Normal"/>
        <w:tabs>
          <w:tab w:val="clear" w:pos="720"/>
          <w:tab w:val="left" w:pos="3525" w:leader="none"/>
        </w:tabs>
        <w:rPr>
          <w:rFonts w:ascii="Arial" w:hAnsi="Arial" w:eastAsia="Arial" w:cs="Arial"/>
          <w:sz w:val="22"/>
          <w:szCs w:val="22"/>
        </w:rPr>
      </w:pPr>
      <w:r>
        <w:rPr>
          <w:rFonts w:eastAsia="Arial" w:cs="Arial" w:ascii="Arial" w:hAnsi="Arial"/>
          <w:sz w:val="22"/>
          <w:szCs w:val="22"/>
        </w:rPr>
        <w:t>Préciser le nombre d’emplois maintenus ou à créer, dans le cas de projets de revitalisation économique : ……………...</w:t>
      </w:r>
    </w:p>
    <w:p>
      <w:pPr>
        <w:pStyle w:val="Normal"/>
        <w:tabs>
          <w:tab w:val="clear" w:pos="720"/>
          <w:tab w:val="left" w:pos="3525" w:leader="none"/>
        </w:tabs>
        <w:rPr>
          <w:rFonts w:ascii="Arial" w:hAnsi="Arial" w:eastAsia="Arial" w:cs="Arial"/>
          <w:sz w:val="22"/>
          <w:szCs w:val="22"/>
        </w:rPr>
      </w:pPr>
      <w:r>
        <w:rPr>
          <w:rFonts w:eastAsia="Arial" w:cs="Arial" w:ascii="Arial" w:hAnsi="Arial"/>
          <w:sz w:val="22"/>
          <w:szCs w:val="22"/>
        </w:rPr>
      </w:r>
    </w:p>
    <w:p>
      <w:pPr>
        <w:pStyle w:val="Titre1"/>
        <w:numPr>
          <w:ilvl w:val="0"/>
          <w:numId w:val="2"/>
        </w:numPr>
        <w:pBdr>
          <w:bottom w:val="single" w:sz="4" w:space="1" w:color="000000"/>
        </w:pBdr>
        <w:ind w:left="0" w:hanging="360"/>
        <w:rPr/>
      </w:pPr>
      <w:bookmarkStart w:id="10" w:name="_Toc76685622"/>
      <w:r>
        <w:rPr/>
        <w:t>Liste des pièces justificatives à joindre impérativement au dossier</w:t>
      </w:r>
      <w:bookmarkEnd w:id="10"/>
    </w:p>
    <w:p>
      <w:pPr>
        <w:pStyle w:val="Normal"/>
        <w:ind w:left="720" w:hanging="0"/>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 xml:space="preserve">Le </w:t>
      </w:r>
      <w:r>
        <w:rPr>
          <w:rFonts w:eastAsia="Arial" w:cs="Arial" w:ascii="Arial" w:hAnsi="Arial"/>
          <w:b/>
          <w:sz w:val="22"/>
          <w:szCs w:val="22"/>
        </w:rPr>
        <w:t>bilan financier</w:t>
      </w:r>
      <w:r>
        <w:rPr>
          <w:rFonts w:eastAsia="Arial" w:cs="Arial" w:ascii="Arial" w:hAnsi="Arial"/>
          <w:sz w:val="22"/>
          <w:szCs w:val="22"/>
        </w:rPr>
        <w:t xml:space="preserve"> de l’opération, sous format Excel et dans un format conforme à celui présenté en annexe 2 afin de rendre lisibles les principales imputations en termes de dépenses et de recettes, mais également le déficit de l’opération, le montant de subvention demandé, et les calendriers associés aux dépenses subventionnables pour le fonds friches. </w:t>
      </w:r>
      <w:r>
        <w:rPr>
          <w:rFonts w:eastAsia="Arial" w:cs="Arial" w:ascii="Arial" w:hAnsi="Arial"/>
          <w:color w:val="FF0000"/>
          <w:sz w:val="22"/>
          <w:szCs w:val="22"/>
        </w:rPr>
        <w:t>(obligatoire)</w:t>
      </w:r>
    </w:p>
    <w:p>
      <w:pPr>
        <w:pStyle w:val="Normal"/>
        <w:spacing w:lineRule="auto" w:line="240"/>
        <w:ind w:left="-360" w:hanging="0"/>
        <w:jc w:val="both"/>
        <w:rPr>
          <w:rFonts w:ascii="Arial" w:hAnsi="Arial" w:eastAsia="Arial" w:cs="Arial"/>
          <w:i/>
          <w:i/>
          <w:sz w:val="22"/>
          <w:szCs w:val="22"/>
        </w:rPr>
      </w:pPr>
      <w:r>
        <w:rPr>
          <w:rFonts w:eastAsia="Arial" w:cs="Arial" w:ascii="Arial" w:hAnsi="Arial"/>
          <w:i/>
          <w:sz w:val="22"/>
          <w:szCs w:val="22"/>
        </w:rPr>
        <w:t>Selon la nature de l’opération, l’onglet 1 (aménagement) ou l’onglet 2 (immobilier) devra être complété.</w:t>
      </w:r>
    </w:p>
    <w:p>
      <w:pPr>
        <w:pStyle w:val="Normal"/>
        <w:spacing w:lineRule="auto" w:line="240"/>
        <w:ind w:left="-360" w:hanging="0"/>
        <w:jc w:val="both"/>
        <w:rPr>
          <w:rFonts w:ascii="Arial" w:hAnsi="Arial" w:eastAsia="Arial" w:cs="Arial"/>
          <w:i/>
          <w:i/>
          <w:sz w:val="22"/>
          <w:szCs w:val="22"/>
        </w:rPr>
      </w:pPr>
      <w:r>
        <w:rPr>
          <w:rFonts w:eastAsia="Arial" w:cs="Arial" w:ascii="Arial" w:hAnsi="Arial"/>
          <w:i/>
          <w:sz w:val="22"/>
          <w:szCs w:val="22"/>
        </w:rPr>
        <w:t>A noter : les onglets 3 et 4 devront être complétés uniquement pour les dossiers déposés au titre de l’AAP de l’Ademe.</w:t>
      </w:r>
    </w:p>
    <w:p>
      <w:pPr>
        <w:pStyle w:val="Normal"/>
        <w:spacing w:lineRule="auto" w:line="240"/>
        <w:jc w:val="both"/>
        <w:rPr>
          <w:rFonts w:ascii="Arial" w:hAnsi="Arial" w:eastAsia="Arial" w:cs="Arial"/>
          <w:sz w:val="22"/>
          <w:szCs w:val="22"/>
        </w:rPr>
      </w:pPr>
      <w:r>
        <w:rPr>
          <w:rFonts w:eastAsia="Arial" w:cs="Arial" w:ascii="Arial" w:hAnsi="Arial"/>
          <w:sz w:val="22"/>
          <w:szCs w:val="22"/>
        </w:rPr>
        <w:t>Dans le cas d’une concession d’aménagement, le dernier bilan d’aménagement contractualisé doit également être porté au dossier.</w:t>
      </w:r>
      <w:r>
        <w:rPr>
          <w:rFonts w:eastAsia="Arial" w:cs="Arial" w:ascii="Arial" w:hAnsi="Arial"/>
          <w:color w:val="FF0000"/>
          <w:sz w:val="22"/>
          <w:szCs w:val="22"/>
        </w:rPr>
        <w:t xml:space="preserve"> (obligatoire)</w:t>
      </w:r>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Une lettre d’engagement sur l’honneur signée par la personne habilitée à engager le porteur du projet selon le modèle en annexe 3 à signer puis à joindre au format pdf. Si des partenaires sont associés au projet, le porteur de projet devra apporter la preuve qu’il représente valablement les autres partenaires dans cette démarche</w:t>
      </w:r>
      <w:r>
        <w:rPr>
          <w:rFonts w:eastAsia="Arial" w:cs="Arial" w:ascii="Arial" w:hAnsi="Arial"/>
          <w:color w:val="FF0000"/>
          <w:sz w:val="22"/>
          <w:szCs w:val="22"/>
        </w:rPr>
        <w:t xml:space="preserve"> (obligatoire)</w:t>
      </w:r>
    </w:p>
    <w:p>
      <w:pPr>
        <w:pStyle w:val="Normal"/>
        <w:spacing w:lineRule="auto" w:line="240"/>
        <w:ind w:left="-360" w:hanging="0"/>
        <w:jc w:val="both"/>
        <w:rPr>
          <w:rFonts w:ascii="Arial" w:hAnsi="Arial" w:eastAsia="Arial" w:cs="Arial"/>
          <w:sz w:val="22"/>
          <w:szCs w:val="22"/>
        </w:rPr>
      </w:pPr>
      <w:r>
        <w:rPr>
          <w:rFonts w:eastAsia="Arial" w:cs="Arial" w:ascii="Arial" w:hAnsi="Arial"/>
          <w:sz w:val="22"/>
          <w:szCs w:val="22"/>
        </w:rPr>
        <w:t>Pour les dossiers également déposés au titre de l’AAP de l’ADEME, la lettre d’engagement ADEME devra également être portée au dossier.</w:t>
      </w:r>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Pour toute maîtrise d’ouvrage non publique, une lettre d’accord de la collectivité compétente en matière d’urbanisme sur le projet tel que présenté dans le dossier (programmation urbaine et bilan d’opération en particulier)</w:t>
      </w:r>
      <w:r>
        <w:rPr>
          <w:rFonts w:eastAsia="Arial" w:cs="Arial" w:ascii="Arial" w:hAnsi="Arial"/>
          <w:color w:val="FF0000"/>
          <w:sz w:val="22"/>
          <w:szCs w:val="22"/>
        </w:rPr>
        <w:t xml:space="preserve"> (obligatoire)</w:t>
      </w:r>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 xml:space="preserve">Un relevé d’identité bancaire du porteur de projet au format pdf </w:t>
      </w:r>
      <w:r>
        <w:rPr>
          <w:rFonts w:eastAsia="Arial" w:cs="Arial" w:ascii="Arial" w:hAnsi="Arial"/>
          <w:color w:val="FF0000"/>
          <w:sz w:val="22"/>
          <w:szCs w:val="22"/>
        </w:rPr>
        <w:t>(obligatoire).</w:t>
      </w:r>
    </w:p>
    <w:p>
      <w:pPr>
        <w:pStyle w:val="Normal"/>
        <w:ind w:left="720" w:hanging="0"/>
        <w:rPr>
          <w:rFonts w:ascii="Calibri" w:hAnsi="Calibri" w:eastAsia="Calibri" w:cs="Calibri"/>
          <w:color w:val="000000"/>
        </w:rPr>
      </w:pPr>
      <w:r>
        <w:rPr>
          <w:rFonts w:eastAsia="Calibri" w:cs="Calibri" w:ascii="Calibri" w:hAnsi="Calibri"/>
          <w:color w:val="000000"/>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 xml:space="preserve">Pour tout porteur de projet </w:t>
      </w:r>
      <w:sdt>
        <w:sdtPr>
          <w:id w:val="635417621"/>
        </w:sdtPr>
        <w:sdtContent>
          <w:r>
            <w:rPr>
              <w:rFonts w:eastAsia="Arial" w:cs="Arial" w:ascii="Arial" w:hAnsi="Arial"/>
              <w:sz w:val="22"/>
              <w:szCs w:val="22"/>
            </w:rPr>
            <w:t>dont la subvention est soumise au décret du 25 juin 2018, un tableau indiquant les subventions et les aides publiques, de toute nature, directes et indirectes, attribuées par des personnes publiques au porteur de projet conformément au modèle en annexe de l’arrêté du 2 août 2019</w:t>
          </w:r>
          <w:r>
            <w:rPr>
              <w:rStyle w:val="Ancredenotedebasdepage"/>
              <w:rFonts w:eastAsia="Arial" w:cs="Arial" w:ascii="Arial" w:hAnsi="Arial"/>
              <w:sz w:val="22"/>
              <w:szCs w:val="22"/>
            </w:rPr>
            <w:footnoteReference w:id="21"/>
          </w:r>
          <w:r>
            <w:rPr>
              <w:rFonts w:eastAsia="Arial" w:cs="Arial" w:ascii="Arial" w:hAnsi="Arial"/>
              <w:sz w:val="22"/>
              <w:szCs w:val="22"/>
            </w:rPr>
            <w:t xml:space="preserve"> </w:t>
          </w:r>
          <w:r>
            <w:rPr>
              <w:rFonts w:eastAsia="Arial" w:cs="Arial" w:ascii="Arial" w:hAnsi="Arial"/>
              <w:color w:val="FF0000"/>
              <w:sz w:val="22"/>
              <w:szCs w:val="22"/>
            </w:rPr>
            <w:t>(obligatoire).</w:t>
          </w:r>
        </w:sdtContent>
      </w:sdt>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 xml:space="preserve">Sur la description du projet : </w:t>
      </w:r>
    </w:p>
    <w:p>
      <w:pPr>
        <w:pStyle w:val="Normal"/>
        <w:numPr>
          <w:ilvl w:val="1"/>
          <w:numId w:val="1"/>
        </w:numPr>
        <w:spacing w:lineRule="auto" w:line="240"/>
        <w:jc w:val="both"/>
        <w:rPr>
          <w:rFonts w:ascii="Arial" w:hAnsi="Arial" w:eastAsia="Arial" w:cs="Arial"/>
          <w:sz w:val="22"/>
          <w:szCs w:val="22"/>
        </w:rPr>
      </w:pPr>
      <w:r>
        <w:rPr>
          <w:rFonts w:eastAsia="Arial" w:cs="Arial" w:ascii="Arial" w:hAnsi="Arial"/>
          <w:sz w:val="22"/>
          <w:szCs w:val="22"/>
        </w:rPr>
        <w:t>Tout élément de présentation du projet, utile à sa bonne compréhension</w:t>
      </w:r>
    </w:p>
    <w:p>
      <w:pPr>
        <w:pStyle w:val="Normal"/>
        <w:numPr>
          <w:ilvl w:val="1"/>
          <w:numId w:val="1"/>
        </w:numPr>
        <w:spacing w:lineRule="auto" w:line="240"/>
        <w:jc w:val="both"/>
        <w:rPr>
          <w:rFonts w:ascii="Arial" w:hAnsi="Arial" w:eastAsia="Arial" w:cs="Arial"/>
          <w:sz w:val="22"/>
          <w:szCs w:val="22"/>
        </w:rPr>
      </w:pPr>
      <w:r>
        <w:rPr>
          <w:rFonts w:eastAsia="Arial" w:cs="Arial" w:ascii="Arial" w:hAnsi="Arial"/>
          <w:sz w:val="22"/>
          <w:szCs w:val="22"/>
        </w:rPr>
        <w:t>Tout élément photographique, schéma ou autre plan</w:t>
      </w:r>
    </w:p>
    <w:p>
      <w:pPr>
        <w:pStyle w:val="Normal"/>
        <w:numPr>
          <w:ilvl w:val="1"/>
          <w:numId w:val="1"/>
        </w:numPr>
        <w:spacing w:lineRule="auto" w:line="240"/>
        <w:jc w:val="both"/>
        <w:rPr>
          <w:rFonts w:ascii="Arial" w:hAnsi="Arial" w:eastAsia="Arial" w:cs="Arial"/>
          <w:sz w:val="22"/>
          <w:szCs w:val="22"/>
        </w:rPr>
      </w:pPr>
      <w:r>
        <w:rPr>
          <w:rFonts w:eastAsia="Arial" w:cs="Arial" w:ascii="Arial" w:hAnsi="Arial"/>
          <w:sz w:val="22"/>
          <w:szCs w:val="22"/>
        </w:rPr>
        <w:t>Tout document présentant les intentions de la collectivité ou du porteur de projet (délibérations, plans de financements, études techniques et financières, etc.)</w:t>
      </w:r>
    </w:p>
    <w:p>
      <w:pPr>
        <w:pStyle w:val="Normal"/>
        <w:numPr>
          <w:ilvl w:val="1"/>
          <w:numId w:val="1"/>
        </w:numPr>
        <w:spacing w:lineRule="auto" w:line="240"/>
        <w:jc w:val="both"/>
        <w:rPr>
          <w:rFonts w:ascii="Arial" w:hAnsi="Arial" w:eastAsia="Arial" w:cs="Arial"/>
          <w:sz w:val="22"/>
          <w:szCs w:val="22"/>
        </w:rPr>
      </w:pPr>
      <w:r>
        <w:rPr>
          <w:rFonts w:eastAsia="Arial" w:cs="Arial" w:ascii="Arial" w:hAnsi="Arial"/>
          <w:sz w:val="22"/>
          <w:szCs w:val="22"/>
        </w:rPr>
        <w:t xml:space="preserve">Pour les projets de requalification à vocation économique, tout document, donnant à voir la place/l’inscription de la friche requalifiée dans la stratégie locale économique, foncière et immobilière (par exemple : schéma d’accueil des entreprises, diagnostic ou projet de territoire ou stratégie de développement économique disponibles ou en cours de lancement) </w:t>
      </w:r>
    </w:p>
    <w:p>
      <w:pPr>
        <w:pStyle w:val="Normal"/>
        <w:ind w:left="720" w:hanging="0"/>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Document relatif à la maîtrise foncière des secteurs en friches (acte de vente ou à défaut compromis de vente et/ou promesse(s) unilatérale(s) ou synallagmatique de vente, titre de propriété)</w:t>
      </w:r>
    </w:p>
    <w:p>
      <w:pPr>
        <w:pStyle w:val="Normal"/>
        <w:spacing w:lineRule="auto" w:line="240"/>
        <w:jc w:val="both"/>
        <w:rPr>
          <w:rFonts w:ascii="Arial" w:hAnsi="Arial" w:eastAsia="Arial" w:cs="Arial"/>
          <w:sz w:val="22"/>
          <w:szCs w:val="22"/>
        </w:rPr>
      </w:pPr>
      <w:r>
        <w:rPr>
          <w:rFonts w:eastAsia="Arial" w:cs="Arial" w:ascii="Arial" w:hAnsi="Arial"/>
          <w:sz w:val="22"/>
          <w:szCs w:val="22"/>
        </w:rPr>
      </w:r>
    </w:p>
    <w:p>
      <w:pPr>
        <w:pStyle w:val="Normal"/>
        <w:numPr>
          <w:ilvl w:val="0"/>
          <w:numId w:val="1"/>
        </w:numPr>
        <w:spacing w:lineRule="auto" w:line="240"/>
        <w:ind w:left="0" w:hanging="360"/>
        <w:jc w:val="both"/>
        <w:rPr>
          <w:rFonts w:ascii="Arial" w:hAnsi="Arial" w:eastAsia="Arial" w:cs="Arial"/>
          <w:sz w:val="22"/>
          <w:szCs w:val="22"/>
        </w:rPr>
      </w:pPr>
      <w:r>
        <w:rPr>
          <w:rFonts w:eastAsia="Arial" w:cs="Arial" w:ascii="Arial" w:hAnsi="Arial"/>
          <w:sz w:val="22"/>
          <w:szCs w:val="22"/>
        </w:rPr>
        <w:t xml:space="preserve">Toute pièce complémentaire demandée dans le cadre de l’AAP régional </w:t>
      </w:r>
      <w:r>
        <w:rPr>
          <w:rFonts w:eastAsia="Arial" w:cs="Arial" w:ascii="Arial" w:hAnsi="Arial"/>
          <w:color w:val="FF0000"/>
          <w:sz w:val="22"/>
          <w:szCs w:val="22"/>
        </w:rPr>
        <w:t>(obligatoire le cas échéant).</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pPr>
      <w:r>
        <w:rPr>
          <w:rFonts w:eastAsia="Arial" w:cs="Arial" w:ascii="Arial" w:hAnsi="Arial"/>
          <w:sz w:val="22"/>
          <w:szCs w:val="22"/>
        </w:rPr>
        <w:t xml:space="preserve">A noter : A la </w:t>
      </w:r>
      <w:sdt>
        <w:sdtPr>
          <w:id w:val="979460525"/>
        </w:sdtPr>
        <w:sdtContent>
          <w:r>
            <w:rPr>
              <w:rFonts w:eastAsia="Arial" w:cs="Arial" w:ascii="Arial" w:hAnsi="Arial"/>
              <w:sz w:val="22"/>
              <w:szCs w:val="22"/>
            </w:rPr>
            <w:t xml:space="preserve">demande des services instructeurs, des </w:t>
          </w:r>
          <w:r>
            <w:rPr>
              <w:rFonts w:eastAsia="Arial" w:cs="Arial" w:ascii="Arial" w:hAnsi="Arial"/>
              <w:sz w:val="22"/>
              <w:szCs w:val="22"/>
            </w:rPr>
            <w:t>pièces complémentaires pourront être demandées durant toute la phase d’instruction du dossier.</w:t>
          </w:r>
        </w:sdtContent>
      </w:sdt>
    </w:p>
    <w:sectPr>
      <w:footnotePr>
        <w:numFmt w:val="decimal"/>
      </w:footnotePr>
      <w:type w:val="continuous"/>
      <w:pgSz w:w="11906" w:h="16838"/>
      <w:pgMar w:left="1417" w:right="1417" w:header="0" w:top="1417" w:footer="709"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Georgia">
    <w:charset w:val="00"/>
    <w:family w:val="roman"/>
    <w:pitch w:val="variable"/>
  </w:font>
  <w:font w:name="MS Gothic">
    <w:charset w:val="00"/>
    <w:family w:val="roman"/>
    <w:pitch w:val="variable"/>
  </w:font>
  <w:font w:name="Segoe UI Symbol">
    <w:charset w:val="00"/>
    <w:family w:val="roman"/>
    <w:pitch w:val="variable"/>
  </w:font>
  <w:font w:name="Segoe UI">
    <w:charset w:val="00"/>
    <w:family w:val="roman"/>
    <w:pitch w:val="variable"/>
  </w:font>
  <w:font w:name="Noto Sans Symbols">
    <w:charset w:val="01"/>
    <w:family w:val="auto"/>
    <w:pitch w:val="default"/>
  </w:font>
  <w:font w:name="Courier New">
    <w:charset w:val="01"/>
    <w:family w:val="modern"/>
    <w:pitch w:val="fixed"/>
  </w:font>
  <w:font w:name="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459282"/>
    </w:sdtPr>
    <w:sdtContent>
      <w:p>
        <w:pPr>
          <w:pStyle w:val="Pieddepage"/>
          <w:jc w:val="center"/>
          <w:rPr/>
        </w:pPr>
        <w:r>
          <w:rPr/>
          <w:fldChar w:fldCharType="begin"/>
        </w:r>
        <w:r>
          <w:rPr/>
          <w:instrText> PAGE </w:instrText>
        </w:r>
        <w:r>
          <w:rPr/>
          <w:fldChar w:fldCharType="separate"/>
        </w:r>
        <w:r>
          <w:rPr/>
          <w:t>22</w:t>
        </w:r>
        <w:r>
          <w:rPr/>
          <w:fldChar w:fldCharType="end"/>
        </w:r>
      </w:p>
    </w:sdtContent>
  </w:sdt>
  <w:p>
    <w:pPr>
      <w:pStyle w:val="Pieddepage"/>
      <w:spacing w:before="0" w:after="12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rPr/>
      </w:pPr>
      <w:r>
        <w:rPr>
          <w:rStyle w:val="Caractresdenotedebasdepage"/>
        </w:rPr>
        <w:footnoteRef/>
      </w:r>
      <w:r>
        <w:rPr>
          <w:rStyle w:val="FootnoteCharacters"/>
          <w:sz w:val="20"/>
          <w:szCs w:val="20"/>
        </w:rPr>
        <w:t xml:space="preserve"> </w:t>
      </w:r>
      <w:r>
        <w:rPr>
          <w:rFonts w:eastAsia="Arial" w:cs="Arial" w:ascii="Arial" w:hAnsi="Arial"/>
          <w:sz w:val="16"/>
          <w:szCs w:val="16"/>
        </w:rPr>
        <w:t>se rapporte à l’ensemble des espaces constituant la surface d’étude, et comprend donc les équipements publics, les voieries et les espaces verts construits dans la surface d’étude</w:t>
      </w:r>
    </w:p>
  </w:footnote>
  <w:footnote w:id="3">
    <w:p>
      <w:pPr>
        <w:pStyle w:val="Normal"/>
        <w:spacing w:lineRule="auto" w:line="240" w:before="0" w:after="0"/>
        <w:rPr>
          <w:rFonts w:ascii="Arial" w:hAnsi="Arial" w:eastAsia="Arial" w:cs="Arial"/>
          <w:sz w:val="16"/>
          <w:szCs w:val="16"/>
        </w:rPr>
      </w:pPr>
      <w:r>
        <w:rPr>
          <w:rStyle w:val="Caractresdenotedebasdepage"/>
        </w:rPr>
        <w:footnoteRef/>
      </w:r>
      <w:r>
        <w:rPr>
          <w:rStyle w:val="FootnoteCharacters"/>
          <w:sz w:val="20"/>
          <w:szCs w:val="20"/>
        </w:rPr>
        <w:t xml:space="preserve"> </w:t>
      </w:r>
      <w:r>
        <w:rPr>
          <w:rFonts w:eastAsia="Arial" w:cs="Arial" w:ascii="Arial" w:hAnsi="Arial"/>
          <w:sz w:val="16"/>
          <w:szCs w:val="16"/>
        </w:rPr>
        <w:t>prend en compte l’ensemble des surfaces occupées par une affectation spécifique, sans y intégrer les espaces publics. Elle</w:t>
      </w:r>
    </w:p>
    <w:p>
      <w:pPr>
        <w:pStyle w:val="Notedebasdepage"/>
        <w:spacing w:before="0" w:after="0"/>
        <w:rPr/>
      </w:pPr>
      <w:r>
        <w:rPr>
          <w:rFonts w:eastAsia="Arial" w:cs="Arial" w:ascii="Arial" w:hAnsi="Arial"/>
          <w:sz w:val="16"/>
          <w:szCs w:val="16"/>
        </w:rPr>
        <w:t>concerne donc les logements, les activités, les commerces et autres équipements</w:t>
      </w:r>
    </w:p>
  </w:footnote>
  <w:footnote w:id="4">
    <w:p>
      <w:pPr>
        <w:pStyle w:val="Notedebasdepage"/>
        <w:widowControl w:val="false"/>
        <w:spacing w:lineRule="auto" w:line="240" w:before="0" w:after="0"/>
        <w:rPr/>
      </w:pPr>
      <w:r>
        <w:rPr>
          <w:rStyle w:val="Caractresdenotedebasdepage"/>
        </w:rPr>
        <w:footnoteRef/>
      </w:r>
      <w:r>
        <w:rPr/>
        <w:t xml:space="preserve"> </w:t>
      </w:r>
      <w:r>
        <w:rPr>
          <w:rFonts w:eastAsia="Arial" w:cs="Arial" w:ascii="Arial" w:hAnsi="Arial"/>
          <w:sz w:val="16"/>
          <w:szCs w:val="16"/>
        </w:rPr>
        <w:t>A noter en particulier : les résidences sociales sont bien inclues dans cette définition</w:t>
      </w:r>
    </w:p>
  </w:footnote>
  <w:footnote w:id="5">
    <w:p>
      <w:pPr>
        <w:pStyle w:val="Notedebasdepage"/>
        <w:widowControl w:val="false"/>
        <w:spacing w:before="0" w:after="120"/>
        <w:rPr/>
      </w:pPr>
      <w:r>
        <w:rPr>
          <w:rStyle w:val="Caractresdenotedebasdepage"/>
        </w:rPr>
        <w:footnoteRef/>
      </w:r>
      <w:r>
        <w:rPr/>
        <w:t xml:space="preserve"> </w:t>
      </w:r>
      <w:r>
        <w:rPr>
          <w:rFonts w:eastAsia="Arial" w:cs="Arial" w:ascii="Arial" w:hAnsi="Arial"/>
          <w:sz w:val="16"/>
          <w:szCs w:val="16"/>
        </w:rPr>
        <w:t>A noter en particulier : le logement intermédiaire et l’accession aidée sont bien inclus dans cette définition</w:t>
      </w:r>
    </w:p>
  </w:footnote>
  <w:footnote w:id="6">
    <w:p>
      <w:pPr>
        <w:pStyle w:val="Notedebasdepage"/>
        <w:spacing w:lineRule="auto" w:line="240" w:before="0" w:after="0"/>
        <w:rPr/>
      </w:pPr>
      <w:r>
        <w:rPr>
          <w:rStyle w:val="Caractresdenotedebasdepage"/>
        </w:rPr>
        <w:footnoteRef/>
      </w:r>
      <w:r>
        <w:rPr>
          <w:rFonts w:eastAsia="Arial" w:cs="Arial" w:ascii="Arial" w:hAnsi="Arial"/>
          <w:sz w:val="16"/>
          <w:szCs w:val="16"/>
        </w:rPr>
        <w:t xml:space="preserve"> </w:t>
      </w:r>
      <w:r>
        <w:rPr>
          <w:rFonts w:eastAsia="Arial" w:cs="Arial" w:ascii="Arial" w:hAnsi="Arial"/>
          <w:sz w:val="16"/>
          <w:szCs w:val="16"/>
        </w:rPr>
        <w:t>Ce montant correspond à celui de la cellule F44 de l'annexe 2.</w:t>
      </w:r>
    </w:p>
  </w:footnote>
  <w:footnote w:id="7">
    <w:p>
      <w:pPr>
        <w:pStyle w:val="Notedebasdepage"/>
        <w:spacing w:lineRule="auto" w:line="240" w:before="0" w:after="0"/>
        <w:rPr/>
      </w:pPr>
      <w:r>
        <w:rPr>
          <w:rStyle w:val="Caractresdenotedebasdepage"/>
        </w:rPr>
        <w:footnoteRef/>
      </w:r>
      <w:r>
        <w:rPr/>
        <w:t xml:space="preserve"> </w:t>
      </w:r>
      <w:r>
        <w:rPr>
          <w:rFonts w:eastAsia="Arial" w:cs="Arial" w:ascii="Arial" w:hAnsi="Arial"/>
          <w:sz w:val="16"/>
          <w:szCs w:val="16"/>
        </w:rPr>
        <w:t>Ce montant correspond à celui de la cellule F100 de l'annexe 2.</w:t>
      </w:r>
    </w:p>
  </w:footnote>
  <w:footnote w:id="8">
    <w:p>
      <w:pPr>
        <w:pStyle w:val="Notedebasdepage"/>
        <w:spacing w:lineRule="auto" w:line="240" w:before="0" w:after="0"/>
        <w:rPr/>
      </w:pPr>
      <w:r>
        <w:rPr>
          <w:rStyle w:val="Caractresdenotedebasdepage"/>
        </w:rPr>
        <w:footnoteRef/>
      </w:r>
      <w:r>
        <w:rPr>
          <w:rStyle w:val="FootnoteCharacters"/>
        </w:rPr>
        <w:t xml:space="preserve"> </w:t>
      </w:r>
      <w:r>
        <w:rPr>
          <w:rFonts w:eastAsia="Arial" w:cs="Arial" w:ascii="Arial" w:hAnsi="Arial"/>
          <w:sz w:val="16"/>
          <w:szCs w:val="16"/>
        </w:rPr>
        <w:t>Ce montant correspond à la somme des cellules F85 à F95 de l’annexe 2.</w:t>
      </w:r>
    </w:p>
  </w:footnote>
  <w:footnote w:id="9">
    <w:p>
      <w:pPr>
        <w:pStyle w:val="Notedebasdepage"/>
        <w:spacing w:before="0" w:after="120"/>
        <w:rPr/>
      </w:pPr>
      <w:r>
        <w:rPr>
          <w:rStyle w:val="Caractresdenotedebasdepage"/>
        </w:rPr>
        <w:footnoteRef/>
      </w:r>
      <w:r>
        <w:rPr/>
        <w:t xml:space="preserve"> </w:t>
      </w:r>
      <w:r>
        <w:rPr>
          <w:rFonts w:eastAsia="Arial" w:cs="Arial" w:ascii="Arial" w:hAnsi="Arial"/>
          <w:sz w:val="16"/>
          <w:szCs w:val="16"/>
        </w:rPr>
        <w:t>Ce montant correspond à celui de la cellule F104 de l'annexe 2.</w:t>
      </w:r>
    </w:p>
  </w:footnote>
  <w:footnote w:id="10">
    <w:p>
      <w:pPr>
        <w:pStyle w:val="Notedebasdepage"/>
        <w:jc w:val="both"/>
        <w:rPr>
          <w:rFonts w:ascii="Arial" w:hAnsi="Arial" w:eastAsia="Arial" w:cs="Arial"/>
          <w:sz w:val="16"/>
          <w:szCs w:val="16"/>
        </w:rPr>
      </w:pPr>
      <w:r>
        <w:rPr>
          <w:rStyle w:val="Caractresdenotedebasdepage"/>
        </w:rPr>
        <w:footnoteRef/>
      </w:r>
      <w:r>
        <w:rPr/>
        <w:t xml:space="preserve"> </w:t>
      </w:r>
      <w:r>
        <w:rPr>
          <w:rFonts w:eastAsia="Arial" w:cs="Arial" w:ascii="Arial" w:hAnsi="Arial"/>
          <w:sz w:val="16"/>
          <w:szCs w:val="16"/>
        </w:rPr>
        <w:t xml:space="preserve">Les aides de l’ADEME sont attribuées conformément à son système d’aides à la réalisation, cf. délibération du Conseil d’administration n° 14-3-4 du 23 octobre 2014 modifiée, accessible sur </w:t>
      </w:r>
      <w:hyperlink r:id="rId1">
        <w:r>
          <w:rPr>
            <w:rStyle w:val="LienInternet"/>
            <w:rFonts w:eastAsia="Arial"/>
            <w:sz w:val="16"/>
            <w:szCs w:val="16"/>
          </w:rPr>
          <w:t>https://www.ademe.fr/aides-financieres-lademe</w:t>
        </w:r>
      </w:hyperlink>
      <w:r>
        <w:rPr>
          <w:rFonts w:eastAsia="Arial" w:cs="Arial" w:ascii="Arial" w:hAnsi="Arial"/>
          <w:sz w:val="16"/>
          <w:szCs w:val="16"/>
        </w:rPr>
        <w:t xml:space="preserve">). </w:t>
      </w:r>
    </w:p>
    <w:p>
      <w:pPr>
        <w:pStyle w:val="Normal"/>
        <w:spacing w:lineRule="auto" w:line="240" w:before="0" w:after="0"/>
        <w:rPr/>
      </w:pPr>
      <w:r>
        <w:rPr/>
      </w:r>
    </w:p>
    <w:p>
      <w:pPr>
        <w:pStyle w:val="Notedebasdepage"/>
        <w:spacing w:before="0" w:after="120"/>
        <w:rPr/>
      </w:pPr>
      <w:r>
        <w:rPr/>
      </w:r>
    </w:p>
  </w:footnote>
  <w:footnote w:id="11">
    <w:p>
      <w:pPr>
        <w:pStyle w:val="Default"/>
        <w:jc w:val="both"/>
        <w:rPr/>
      </w:pPr>
      <w:r>
        <w:rPr>
          <w:rStyle w:val="Caractresdenotedebasdepage"/>
        </w:rPr>
        <w:footnoteRef/>
      </w:r>
      <w:r>
        <w:rPr/>
        <w:t xml:space="preserve"> </w:t>
      </w:r>
      <w:r>
        <w:rPr>
          <w:rFonts w:eastAsia="Arial" w:cs="Arial" w:ascii="Arial" w:hAnsi="Arial"/>
          <w:color w:val="auto"/>
          <w:sz w:val="16"/>
          <w:szCs w:val="16"/>
        </w:rPr>
        <w:t>Trois conditions cumulatives doivent être réunies pour la qualification de SIEG : l</w:t>
      </w:r>
      <w:r>
        <w:rPr>
          <w:rFonts w:cs="Arial" w:ascii="Arial" w:hAnsi="Arial"/>
          <w:sz w:val="16"/>
          <w:szCs w:val="16"/>
        </w:rPr>
        <w:t xml:space="preserve">’existence d’une activité économique exercée par une entreprise, l’existence d’une activité d’intérêt général et l’existence d’un acte expresse de la personne publique confiant le SIEG à une entreprise. </w:t>
      </w:r>
    </w:p>
  </w:footnote>
  <w:footnote w:id="12">
    <w:p>
      <w:pPr>
        <w:pStyle w:val="Normal"/>
        <w:spacing w:lineRule="auto" w:line="240" w:before="0" w:after="0"/>
        <w:jc w:val="both"/>
        <w:rPr>
          <w:rFonts w:ascii="Arial" w:hAnsi="Arial" w:eastAsia="Arial" w:cs="Arial"/>
          <w:sz w:val="16"/>
          <w:szCs w:val="16"/>
        </w:rPr>
      </w:pPr>
      <w:r>
        <w:rPr>
          <w:rStyle w:val="Caractresdenotedebasdepage"/>
        </w:rPr>
        <w:footnoteRef/>
      </w:r>
      <w:r>
        <w:rPr/>
        <w:t xml:space="preserve"> </w:t>
      </w:r>
      <w:r>
        <w:rPr>
          <w:rFonts w:eastAsia="Arial" w:cs="Arial" w:ascii="Arial" w:hAnsi="Arial"/>
          <w:sz w:val="16"/>
          <w:szCs w:val="16"/>
        </w:rPr>
        <w:t>Ces 4 critères sont les suivants : mandat définissant clairement les obligations de service public ; éléments de calcul de la compensation établis préalablement et de manière objective et transparente ; avantage proportionné aux coûts occasionnés ; le choix de l’entreprise est effectué dans le cadre d’une procédure de marché public permettant de sélectionner le candidat capable de fournir ces services au moindre coût ou sur la base d’une « entreprise moyenne, bien gérée et adéquatement équipée des moyens nécessaires ».</w:t>
      </w:r>
    </w:p>
    <w:p>
      <w:pPr>
        <w:pStyle w:val="Notedebasdepage"/>
        <w:spacing w:before="0" w:after="120"/>
        <w:rPr/>
      </w:pPr>
      <w:r>
        <w:rPr/>
      </w:r>
    </w:p>
  </w:footnote>
  <w:footnote w:id="13">
    <w:p>
      <w:pPr>
        <w:pStyle w:val="Notedebasdepage"/>
        <w:spacing w:before="0" w:after="120"/>
        <w:rPr/>
      </w:pPr>
      <w:r>
        <w:rPr>
          <w:rStyle w:val="Caractresdenotedebasdepage"/>
        </w:rPr>
        <w:footnoteRef/>
      </w:r>
      <w:r>
        <w:rPr/>
        <w:t xml:space="preserve"> </w:t>
      </w:r>
      <w:hyperlink r:id="rId2">
        <w:r>
          <w:rPr>
            <w:rStyle w:val="LienInternet"/>
          </w:rPr>
          <w:t>https://eur-lex.europa.eu/legal-content/FR/TXT/?uri=LEGISSUM%3A0802_4</w:t>
        </w:r>
      </w:hyperlink>
      <w:r>
        <w:rPr/>
        <w:t xml:space="preserve"> </w:t>
      </w:r>
    </w:p>
  </w:footnote>
  <w:footnote w:id="14">
    <w:p>
      <w:pPr>
        <w:pStyle w:val="Normal"/>
        <w:spacing w:lineRule="auto" w:line="240" w:before="0" w:after="0"/>
        <w:ind w:right="-853" w:hanging="0"/>
        <w:rPr/>
      </w:pPr>
      <w:r>
        <w:rPr>
          <w:rStyle w:val="Caractresdenotedebasdepage"/>
        </w:rPr>
        <w:footnoteRef/>
      </w:r>
      <w:r>
        <w:rPr>
          <w:rFonts w:eastAsia="Arial" w:cs="Arial" w:ascii="Arial" w:hAnsi="Arial"/>
          <w:color w:val="000000"/>
          <w:sz w:val="16"/>
          <w:szCs w:val="16"/>
        </w:rPr>
        <w:t xml:space="preserve"> </w:t>
      </w:r>
      <w:r>
        <w:fldChar w:fldCharType="begin"/>
      </w:r>
      <w:r>
        <w:rPr>
          <w:rStyle w:val="LienInternet"/>
          <w:sz w:val="16"/>
          <w:u w:val="single"/>
          <w:szCs w:val="16"/>
          <w:rFonts w:eastAsia="Arial" w:cs="Arial" w:ascii="Arial" w:hAnsi="Arial"/>
        </w:rPr>
        <w:instrText> HYPERLINK "http://www.georisques.gouv.fr/dossiers/basias/donnees" \l "/"</w:instrText>
      </w:r>
      <w:r>
        <w:rPr>
          <w:rStyle w:val="LienInternet"/>
          <w:sz w:val="16"/>
          <w:u w:val="single"/>
          <w:szCs w:val="16"/>
          <w:rFonts w:eastAsia="Arial" w:cs="Arial" w:ascii="Arial" w:hAnsi="Arial"/>
        </w:rPr>
        <w:fldChar w:fldCharType="separate"/>
      </w:r>
      <w:r>
        <w:rPr>
          <w:rStyle w:val="LienInternet"/>
          <w:rFonts w:eastAsia="Arial" w:cs="Arial" w:ascii="Arial" w:hAnsi="Arial"/>
          <w:color w:val="0000FF"/>
          <w:sz w:val="16"/>
          <w:szCs w:val="16"/>
          <w:u w:val="single"/>
        </w:rPr>
        <w:t>http://www.georisques.gouv.fr/dossiers/basias/donnees#/</w:t>
      </w:r>
      <w:r>
        <w:rPr>
          <w:rStyle w:val="LienInternet"/>
          <w:sz w:val="16"/>
          <w:u w:val="single"/>
          <w:szCs w:val="16"/>
          <w:rFonts w:eastAsia="Arial" w:cs="Arial" w:ascii="Arial" w:hAnsi="Arial"/>
        </w:rPr>
        <w:fldChar w:fldCharType="end"/>
      </w:r>
      <w:r>
        <w:rPr>
          <w:rFonts w:eastAsia="Arial" w:cs="Arial" w:ascii="Arial" w:hAnsi="Arial"/>
          <w:color w:val="000000"/>
          <w:sz w:val="16"/>
          <w:szCs w:val="16"/>
        </w:rPr>
        <w:t xml:space="preserve"> et/ou </w:t>
      </w:r>
      <w:r>
        <w:fldChar w:fldCharType="begin"/>
      </w:r>
      <w:r>
        <w:rPr>
          <w:rStyle w:val="LienInternet"/>
          <w:sz w:val="16"/>
          <w:u w:val="single"/>
          <w:szCs w:val="16"/>
          <w:rFonts w:eastAsia="Arial" w:cs="Arial" w:ascii="Arial" w:hAnsi="Arial"/>
        </w:rPr>
        <w:instrText> HYPERLINK "https://www.georisques.gouv.fr/risques/sites-et-sols-pollues/donnees" \l "/type=instructions"</w:instrText>
      </w:r>
      <w:r>
        <w:rPr>
          <w:rStyle w:val="LienInternet"/>
          <w:sz w:val="16"/>
          <w:u w:val="single"/>
          <w:szCs w:val="16"/>
          <w:rFonts w:eastAsia="Arial" w:cs="Arial" w:ascii="Arial" w:hAnsi="Arial"/>
        </w:rPr>
        <w:fldChar w:fldCharType="separate"/>
      </w:r>
      <w:r>
        <w:rPr>
          <w:rStyle w:val="LienInternet"/>
          <w:rFonts w:eastAsia="Arial" w:cs="Arial" w:ascii="Arial" w:hAnsi="Arial"/>
          <w:color w:val="0000FF"/>
          <w:sz w:val="16"/>
          <w:szCs w:val="16"/>
          <w:u w:val="single"/>
        </w:rPr>
        <w:t>https://www.georisques.gouv.fr/risques/sites-et-sols-pollues/donnees#/type=instructions</w:t>
      </w:r>
      <w:r>
        <w:rPr>
          <w:rStyle w:val="LienInternet"/>
          <w:sz w:val="16"/>
          <w:u w:val="single"/>
          <w:szCs w:val="16"/>
          <w:rFonts w:eastAsia="Arial" w:cs="Arial" w:ascii="Arial" w:hAnsi="Arial"/>
        </w:rPr>
        <w:fldChar w:fldCharType="end"/>
      </w:r>
      <w:r>
        <w:rPr>
          <w:rFonts w:eastAsia="Arial" w:cs="Arial" w:ascii="Arial" w:hAnsi="Arial"/>
          <w:color w:val="000000"/>
          <w:sz w:val="16"/>
          <w:szCs w:val="16"/>
        </w:rPr>
        <w:t xml:space="preserve"> </w:t>
      </w:r>
    </w:p>
  </w:footnote>
  <w:footnote w:id="15">
    <w:p>
      <w:pPr>
        <w:pStyle w:val="Normal"/>
        <w:spacing w:lineRule="auto" w:line="240" w:before="0" w:after="0"/>
        <w:jc w:val="both"/>
        <w:rPr/>
      </w:pPr>
      <w:r>
        <w:rPr>
          <w:rStyle w:val="Caractresdenotedebasdepage"/>
        </w:rPr>
        <w:footnoteRef/>
      </w:r>
      <w:r>
        <w:rPr>
          <w:rFonts w:eastAsia="Arial" w:cs="Arial" w:ascii="Arial" w:hAnsi="Arial"/>
          <w:color w:val="000000"/>
          <w:sz w:val="16"/>
          <w:szCs w:val="16"/>
        </w:rPr>
        <w:t xml:space="preserve"> </w:t>
      </w:r>
      <w:r>
        <w:rPr>
          <w:rFonts w:eastAsia="Arial" w:cs="Arial" w:ascii="Arial" w:hAnsi="Arial"/>
          <w:color w:val="000000"/>
          <w:sz w:val="16"/>
          <w:szCs w:val="16"/>
        </w:rPr>
        <w:t xml:space="preserve">conformément à la méthodologie nationale de gestion des sites et sols pollués mise en place par le Ministère en charge de l’environnement </w:t>
      </w:r>
      <w:hyperlink r:id="rId3">
        <w:r>
          <w:rPr>
            <w:rStyle w:val="LienInternet"/>
            <w:rFonts w:eastAsia="Arial" w:cs="Arial" w:ascii="Arial" w:hAnsi="Arial"/>
            <w:color w:val="0000FF"/>
            <w:sz w:val="16"/>
            <w:szCs w:val="16"/>
            <w:u w:val="single"/>
          </w:rPr>
          <w:t>https://www.ecologique-solidaire.gouv.fr/sites-et-sols-pollues</w:t>
        </w:r>
      </w:hyperlink>
    </w:p>
  </w:footnote>
  <w:footnote w:id="16">
    <w:p>
      <w:pPr>
        <w:pStyle w:val="Normal"/>
        <w:spacing w:lineRule="auto" w:line="240" w:before="0" w:after="0"/>
        <w:jc w:val="both"/>
        <w:rPr/>
      </w:pPr>
      <w:r>
        <w:rPr>
          <w:rStyle w:val="Caractresdenotedebasdepage"/>
        </w:rPr>
        <w:footnoteRef/>
      </w:r>
      <w:r>
        <w:rPr>
          <w:rFonts w:eastAsia="Arial" w:cs="Arial" w:ascii="Arial" w:hAnsi="Arial"/>
          <w:color w:val="000000"/>
          <w:sz w:val="16"/>
          <w:szCs w:val="16"/>
        </w:rPr>
        <w:t xml:space="preserve"> </w:t>
      </w:r>
      <w:r>
        <w:rPr>
          <w:rFonts w:eastAsia="Arial" w:cs="Arial" w:ascii="Arial" w:hAnsi="Arial"/>
          <w:color w:val="000000"/>
          <w:sz w:val="16"/>
          <w:szCs w:val="16"/>
        </w:rPr>
        <w:t xml:space="preserve">Pour les projets de revitalisation économique, l’Observatoire des territoires, animé par l’ANCT, pourra être utilement consulté  : </w:t>
      </w:r>
      <w:hyperlink r:id="rId4">
        <w:r>
          <w:rPr>
            <w:rStyle w:val="LienInternet"/>
            <w:rFonts w:eastAsia="Arial" w:cs="Arial" w:ascii="Arial" w:hAnsi="Arial"/>
            <w:color w:val="000000"/>
            <w:sz w:val="16"/>
            <w:szCs w:val="16"/>
          </w:rPr>
          <w:t>https://www.observatoire-des-territoires.gouv.fr/</w:t>
        </w:r>
      </w:hyperlink>
    </w:p>
  </w:footnote>
  <w:footnote w:id="17">
    <w:p>
      <w:pPr>
        <w:pStyle w:val="Normal"/>
        <w:spacing w:lineRule="auto" w:line="240" w:before="0" w:after="0"/>
        <w:rPr/>
      </w:pPr>
      <w:r>
        <w:rPr>
          <w:rStyle w:val="Caractresdenotedebasdepage"/>
        </w:rPr>
        <w:footnoteRef/>
      </w:r>
      <w:r>
        <w:rPr>
          <w:rFonts w:eastAsia="Arial" w:cs="Arial" w:ascii="Arial" w:hAnsi="Arial"/>
          <w:color w:val="000000"/>
          <w:sz w:val="16"/>
          <w:szCs w:val="16"/>
        </w:rPr>
        <w:t xml:space="preserve"> </w:t>
      </w:r>
      <w:hyperlink r:id="rId5">
        <w:r>
          <w:rPr>
            <w:rStyle w:val="LienInternet"/>
            <w:rFonts w:eastAsia="Arial" w:cs="Arial" w:ascii="Arial" w:hAnsi="Arial"/>
            <w:color w:val="000000"/>
            <w:sz w:val="16"/>
            <w:szCs w:val="16"/>
          </w:rPr>
          <w:t>https://www.service-public.fr/simulateur/calcul/zonage-abc</w:t>
        </w:r>
      </w:hyperlink>
    </w:p>
  </w:footnote>
  <w:footnote w:id="18">
    <w:p>
      <w:pPr>
        <w:pStyle w:val="Normal"/>
        <w:spacing w:lineRule="auto" w:line="240" w:before="0" w:after="0"/>
        <w:rPr/>
      </w:pPr>
      <w:r>
        <w:rPr>
          <w:rStyle w:val="Caractresdenotedebasdepage"/>
        </w:rPr>
        <w:footnoteRef/>
      </w:r>
      <w:r>
        <w:rPr>
          <w:rFonts w:eastAsia="Arial" w:cs="Arial" w:ascii="Arial" w:hAnsi="Arial"/>
          <w:color w:val="000000"/>
          <w:sz w:val="16"/>
          <w:szCs w:val="16"/>
        </w:rPr>
        <w:t xml:space="preserve"> </w:t>
      </w:r>
      <w:hyperlink r:id="rId6">
        <w:r>
          <w:rPr>
            <w:rStyle w:val="LienInternet"/>
            <w:rFonts w:eastAsia="Arial" w:cs="Arial" w:ascii="Arial" w:hAnsi="Arial"/>
            <w:color w:val="000000"/>
            <w:sz w:val="16"/>
            <w:szCs w:val="16"/>
          </w:rPr>
          <w:t>https://www.ecologie.gouv.fr/aide-relance-construction-durable</w:t>
        </w:r>
      </w:hyperlink>
      <w:r>
        <w:rPr>
          <w:rFonts w:eastAsia="Arial" w:cs="Arial" w:ascii="Arial" w:hAnsi="Arial"/>
          <w:color w:val="000000"/>
          <w:sz w:val="16"/>
          <w:szCs w:val="16"/>
        </w:rPr>
        <w:t xml:space="preserve"> </w:t>
      </w:r>
    </w:p>
  </w:footnote>
  <w:footnote w:id="19">
    <w:p>
      <w:pPr>
        <w:pStyle w:val="Normal"/>
        <w:widowControl w:val="false"/>
        <w:spacing w:before="0" w:after="0"/>
        <w:rPr/>
      </w:pPr>
      <w:r>
        <w:rPr>
          <w:rStyle w:val="Caractresdenotedebasdepage"/>
        </w:rPr>
        <w:footnoteRef/>
      </w:r>
      <w:r>
        <w:rPr>
          <w:rFonts w:eastAsia="Arial" w:cs="Arial" w:ascii="Arial" w:hAnsi="Arial"/>
          <w:color w:val="000000"/>
          <w:sz w:val="16"/>
          <w:szCs w:val="16"/>
        </w:rPr>
        <w:t xml:space="preserve"> </w:t>
      </w:r>
      <w:r>
        <w:rPr>
          <w:rFonts w:eastAsia="Arial" w:cs="Arial" w:ascii="Arial" w:hAnsi="Arial"/>
          <w:color w:val="000000"/>
          <w:sz w:val="16"/>
          <w:szCs w:val="16"/>
        </w:rPr>
        <w:t>https://www.o2d-environnement.com/wp-content/uploads/2017/12/coefficient-de-biotope-ademe.pdf</w:t>
      </w:r>
    </w:p>
  </w:footnote>
  <w:footnote w:id="20">
    <w:p>
      <w:pPr>
        <w:pStyle w:val="Normal"/>
        <w:widowControl w:val="false"/>
        <w:spacing w:before="0" w:after="0"/>
        <w:rPr/>
      </w:pPr>
      <w:r>
        <w:rPr>
          <w:rStyle w:val="Caractresdenotedebasdepage"/>
        </w:rPr>
        <w:footnoteRef/>
      </w:r>
      <w:r>
        <w:rPr>
          <w:rFonts w:eastAsia="Arial" w:cs="Arial" w:ascii="Arial" w:hAnsi="Arial"/>
          <w:color w:val="000000"/>
          <w:sz w:val="16"/>
          <w:szCs w:val="16"/>
        </w:rPr>
        <w:t xml:space="preserve"> </w:t>
      </w:r>
      <w:r>
        <w:rPr>
          <w:rFonts w:eastAsia="Arial" w:cs="Arial" w:ascii="Arial" w:hAnsi="Arial"/>
          <w:color w:val="000000"/>
          <w:sz w:val="16"/>
          <w:szCs w:val="16"/>
        </w:rPr>
        <w:t>Est considéré comme artificialisé un sol dont l’occupation ou l’usage affectent durablement tout ou partie des fonctions. N’est pas considéré comme artificialisé un sol de pleine terre.</w:t>
      </w:r>
    </w:p>
  </w:footnote>
  <w:footnote w:id="21">
    <w:p>
      <w:pPr>
        <w:pStyle w:val="Notedebasdepage"/>
        <w:spacing w:before="0" w:after="120"/>
        <w:rPr/>
      </w:pPr>
      <w:r>
        <w:rPr>
          <w:rStyle w:val="Caractresdenotedebasdepage"/>
        </w:rPr>
        <w:footnoteRef/>
      </w:r>
      <w:r>
        <w:rPr/>
        <w:t xml:space="preserve"> </w:t>
      </w:r>
      <w:hyperlink r:id="rId7">
        <w:r>
          <w:rPr>
            <w:rStyle w:val="LienInternet"/>
          </w:rPr>
          <w:t>https://www.legifrance.gouv.fr/jorf/id/JORFTEXT000038930025</w:t>
        </w:r>
      </w:hyperlink>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04" w:hanging="360"/>
      </w:pPr>
      <w:rPr>
        <w:rFonts w:ascii="Noto Sans Symbols" w:hAnsi="Noto Sans Symbols" w:cs="Noto Sans Symbols" w:hint="default"/>
        <w:sz w:val="22"/>
        <w:rFonts w:cs="Noto Sans Symbols"/>
      </w:rPr>
    </w:lvl>
    <w:lvl w:ilvl="1">
      <w:start w:val="1"/>
      <w:numFmt w:val="bullet"/>
      <w:lvlText w:val="o"/>
      <w:lvlJc w:val="left"/>
      <w:pPr>
        <w:ind w:left="1800" w:hanging="360"/>
      </w:pPr>
      <w:rPr>
        <w:rFonts w:ascii="Courier New" w:hAnsi="Courier New" w:cs="Courier New" w:hint="default"/>
        <w:sz w:val="22"/>
        <w:rFonts w:cs="Courier New"/>
      </w:rPr>
    </w:lvl>
    <w:lvl w:ilvl="2">
      <w:start w:val="1"/>
      <w:numFmt w:val="bullet"/>
      <w:lvlText w:val="▪"/>
      <w:lvlJc w:val="left"/>
      <w:pPr>
        <w:ind w:left="2520" w:hanging="360"/>
      </w:pPr>
      <w:rPr>
        <w:rFonts w:ascii="Noto Sans Symbols" w:hAnsi="Noto Sans Symbols" w:cs="Noto Sans Symbols" w:hint="default"/>
        <w:rFonts w:cs="Noto Sans Symbols"/>
      </w:rPr>
    </w:lvl>
    <w:lvl w:ilvl="3">
      <w:start w:val="1"/>
      <w:numFmt w:val="bullet"/>
      <w:lvlText w:val="●"/>
      <w:lvlJc w:val="left"/>
      <w:pPr>
        <w:ind w:left="3240" w:hanging="360"/>
      </w:pPr>
      <w:rPr>
        <w:rFonts w:ascii="Noto Sans Symbols" w:hAnsi="Noto Sans Symbols" w:cs="Noto Sans Symbols" w:hint="default"/>
        <w:rFonts w:cs="Noto Sans Symbol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Symbols" w:hAnsi="Noto Sans Symbols" w:cs="Noto Sans Symbols" w:hint="default"/>
        <w:rFonts w:cs="Noto Sans Symbols"/>
      </w:rPr>
    </w:lvl>
    <w:lvl w:ilvl="6">
      <w:start w:val="1"/>
      <w:numFmt w:val="bullet"/>
      <w:lvlText w:val="●"/>
      <w:lvlJc w:val="left"/>
      <w:pPr>
        <w:ind w:left="5400" w:hanging="360"/>
      </w:pPr>
      <w:rPr>
        <w:rFonts w:ascii="Noto Sans Symbols" w:hAnsi="Noto Sans Symbols" w:cs="Noto Sans Symbols" w:hint="default"/>
        <w:rFonts w:cs="Noto Sans Symbol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Symbols" w:hAnsi="Noto Sans Symbols" w:cs="Noto Sans Symbols" w:hint="default"/>
        <w:rFonts w:cs="Noto Sans Symbols"/>
      </w:rPr>
    </w:lvl>
  </w:abstractNum>
  <w:abstractNum w:abstractNumId="2">
    <w:lvl w:ilvl="0">
      <w:start w:val="1"/>
      <w:numFmt w:val="decimal"/>
      <w:lvlText w:val="%1."/>
      <w:lvlJc w:val="left"/>
      <w:pPr>
        <w:ind w:left="7874" w:hanging="360"/>
      </w:pPr>
    </w:lvl>
    <w:lvl w:ilvl="1">
      <w:start w:val="1"/>
      <w:numFmt w:val="decimal"/>
      <w:lvlText w:val="%1.%2."/>
      <w:lvlJc w:val="left"/>
      <w:pPr>
        <w:ind w:left="1288" w:hanging="719"/>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1"/>
      <w:numFmt w:val="bullet"/>
      <w:lvlText w:val="●"/>
      <w:lvlJc w:val="left"/>
      <w:pPr>
        <w:ind w:left="720" w:hanging="360"/>
      </w:pPr>
      <w:rPr>
        <w:rFonts w:ascii="Noto Sans Symbols" w:hAnsi="Noto Sans Symbols" w:cs="Noto Sans Symbols" w:hint="default"/>
        <w:sz w:val="20"/>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sz w:val="22"/>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6">
    <w:lvl w:ilvl="0">
      <w:start w:val="5"/>
      <w:numFmt w:val="bullet"/>
      <w:lvlText w:val="-"/>
      <w:lvlJc w:val="left"/>
      <w:pPr>
        <w:ind w:left="786" w:hanging="360"/>
      </w:pPr>
      <w:rPr>
        <w:rFonts w:ascii="Arial" w:hAnsi="Arial" w:cs="Arial" w:hint="default"/>
        <w:sz w:val="22"/>
        <w:rFonts w:cs="Arial"/>
      </w:rPr>
    </w:lvl>
    <w:lvl w:ilvl="1">
      <w:start w:val="1"/>
      <w:numFmt w:val="bullet"/>
      <w:lvlText w:val="o"/>
      <w:lvlJc w:val="left"/>
      <w:pPr>
        <w:ind w:left="1506" w:hanging="360"/>
      </w:pPr>
      <w:rPr>
        <w:rFonts w:ascii="Courier New" w:hAnsi="Courier New" w:cs="Courier New" w:hint="default"/>
        <w:sz w:val="22"/>
        <w:rFonts w:cs="Courier New"/>
      </w:rPr>
    </w:lvl>
    <w:lvl w:ilvl="2">
      <w:start w:val="1"/>
      <w:numFmt w:val="bullet"/>
      <w:lvlText w:val=""/>
      <w:lvlJc w:val="left"/>
      <w:pPr>
        <w:ind w:left="2226" w:hanging="360"/>
      </w:pPr>
      <w:rPr>
        <w:rFonts w:ascii="Wingdings" w:hAnsi="Wingdings" w:cs="Wingdings" w:hint="default"/>
        <w:rFonts w:cs="Wingdings"/>
      </w:rPr>
    </w:lvl>
    <w:lvl w:ilvl="3">
      <w:start w:val="1"/>
      <w:numFmt w:val="bullet"/>
      <w:lvlText w:val=""/>
      <w:lvlJc w:val="left"/>
      <w:pPr>
        <w:ind w:left="2946" w:hanging="360"/>
      </w:pPr>
      <w:rPr>
        <w:rFonts w:ascii="Symbol" w:hAnsi="Symbol" w:cs="Symbol" w:hint="default"/>
        <w:rFonts w:cs="Symbol"/>
      </w:rPr>
    </w:lvl>
    <w:lvl w:ilvl="4">
      <w:start w:val="1"/>
      <w:numFmt w:val="bullet"/>
      <w:lvlText w:val="o"/>
      <w:lvlJc w:val="left"/>
      <w:pPr>
        <w:ind w:left="3666" w:hanging="360"/>
      </w:pPr>
      <w:rPr>
        <w:rFonts w:ascii="Courier New" w:hAnsi="Courier New" w:cs="Courier New" w:hint="default"/>
        <w:rFonts w:cs="Courier New"/>
      </w:rPr>
    </w:lvl>
    <w:lvl w:ilvl="5">
      <w:start w:val="1"/>
      <w:numFmt w:val="bullet"/>
      <w:lvlText w:val=""/>
      <w:lvlJc w:val="left"/>
      <w:pPr>
        <w:ind w:left="4386" w:hanging="360"/>
      </w:pPr>
      <w:rPr>
        <w:rFonts w:ascii="Wingdings" w:hAnsi="Wingdings" w:cs="Wingdings" w:hint="default"/>
        <w:rFonts w:cs="Wingdings"/>
      </w:rPr>
    </w:lvl>
    <w:lvl w:ilvl="6">
      <w:start w:val="1"/>
      <w:numFmt w:val="bullet"/>
      <w:lvlText w:val=""/>
      <w:lvlJc w:val="left"/>
      <w:pPr>
        <w:ind w:left="5106" w:hanging="360"/>
      </w:pPr>
      <w:rPr>
        <w:rFonts w:ascii="Symbol" w:hAnsi="Symbol" w:cs="Symbol" w:hint="default"/>
        <w:rFonts w:cs="Symbol"/>
      </w:rPr>
    </w:lvl>
    <w:lvl w:ilvl="7">
      <w:start w:val="1"/>
      <w:numFmt w:val="bullet"/>
      <w:lvlText w:val="o"/>
      <w:lvlJc w:val="left"/>
      <w:pPr>
        <w:ind w:left="5826" w:hanging="360"/>
      </w:pPr>
      <w:rPr>
        <w:rFonts w:ascii="Courier New" w:hAnsi="Courier New" w:cs="Courier New" w:hint="default"/>
        <w:rFonts w:cs="Courier New"/>
      </w:rPr>
    </w:lvl>
    <w:lvl w:ilvl="8">
      <w:start w:val="1"/>
      <w:numFmt w:val="bullet"/>
      <w:lvlText w:val=""/>
      <w:lvlJc w:val="left"/>
      <w:pPr>
        <w:ind w:left="6546"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o"/>
      <w:lvlJc w:val="left"/>
      <w:pPr>
        <w:ind w:left="1440" w:hanging="360"/>
      </w:pPr>
      <w:rPr>
        <w:rFonts w:ascii="Courier New" w:hAnsi="Courier New" w:cs="Courier New" w:hint="default"/>
        <w:sz w:val="20"/>
        <w:rFonts w:cs="Courier New"/>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Noto Sans Symbols" w:hAnsi="Noto Sans Symbols" w:cs="Noto Sans Symbols" w:hint="default"/>
        <w:sz w:val="20"/>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6">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7">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60"/>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2ffb"/>
    <w:pPr>
      <w:widowControl/>
      <w:suppressAutoHyphens w:val="true"/>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20"/>
        <w:tab w:val="left" w:pos="284" w:leader="none"/>
      </w:tabs>
      <w:spacing w:before="0" w:after="60"/>
      <w:jc w:val="both"/>
      <w:outlineLvl w:val="1"/>
    </w:pPr>
    <w:rPr>
      <w:b/>
      <w:bCs/>
      <w:sz w:val="22"/>
      <w:szCs w:val="22"/>
      <w:u w:val="single"/>
    </w:rPr>
  </w:style>
  <w:style w:type="paragraph" w:styleId="Titre3">
    <w:name w:val="Heading 3"/>
    <w:basedOn w:val="Normal"/>
    <w:next w:val="Normal"/>
    <w:qFormat/>
    <w:pPr>
      <w:keepNext w:val="true"/>
      <w:keepLines/>
      <w:spacing w:before="280" w:after="80"/>
      <w:outlineLvl w:val="2"/>
    </w:pPr>
    <w:rPr>
      <w:b/>
      <w:sz w:val="28"/>
      <w:szCs w:val="28"/>
    </w:rPr>
  </w:style>
  <w:style w:type="paragraph" w:styleId="Titre4">
    <w:name w:val="Heading 4"/>
    <w:basedOn w:val="Normal"/>
    <w:next w:val="Normal"/>
    <w:qFormat/>
    <w:pPr>
      <w:keepNext w:val="true"/>
      <w:keepLines/>
      <w:spacing w:before="240" w:after="40"/>
      <w:outlineLvl w:val="3"/>
    </w:pPr>
    <w:rPr>
      <w:b/>
    </w:rPr>
  </w:style>
  <w:style w:type="paragraph" w:styleId="Titre5">
    <w:name w:val="Heading 5"/>
    <w:basedOn w:val="Normal"/>
    <w:next w:val="Normal"/>
    <w:qFormat/>
    <w:pPr>
      <w:keepNext w:val="true"/>
      <w:keepLines/>
      <w:spacing w:before="220" w:after="40"/>
      <w:outlineLvl w:val="4"/>
    </w:pPr>
    <w:rPr>
      <w:b/>
      <w:sz w:val="22"/>
      <w:szCs w:val="22"/>
    </w:rPr>
  </w:style>
  <w:style w:type="paragraph" w:styleId="Titre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LienInternetvisit">
    <w:name w:val="Lien Internet visité"/>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 w:cs=""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1"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 w:cs="" w:asciiTheme="minorHAnsi" w:cstheme="minorBidi" w:eastAsiaTheme="minorEastAsia" w:hAnsiTheme="minorHAnsi"/>
      <w:sz w:val="22"/>
      <w:szCs w:val="22"/>
    </w:rPr>
  </w:style>
  <w:style w:type="character" w:styleId="Hotkeylayer" w:customStyle="1">
    <w:name w:val="hotkey-layer"/>
    <w:basedOn w:val="DefaultParagraphFont"/>
    <w:qFormat/>
    <w:rsid w:val="00921bfc"/>
    <w:rPr/>
  </w:style>
  <w:style w:type="character" w:styleId="Mandatory" w:customStyle="1">
    <w:name w:val="mandatory"/>
    <w:basedOn w:val="DefaultParagraphFont"/>
    <w:qFormat/>
    <w:rsid w:val="00de36b4"/>
    <w:rPr/>
  </w:style>
  <w:style w:type="character" w:styleId="Sautdindex">
    <w:name w:val="Saut d'index"/>
    <w:qForma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1">
    <w:name w:val="ListLabel 1"/>
    <w:qFormat/>
    <w:rPr>
      <w:rFonts w:ascii="Arial" w:hAnsi="Arial" w:cs="Noto Sans Symbols"/>
      <w:sz w:val="22"/>
    </w:rPr>
  </w:style>
  <w:style w:type="character" w:styleId="ListLabel2">
    <w:name w:val="ListLabel 2"/>
    <w:qFormat/>
    <w:rPr>
      <w:rFonts w:ascii="Arial" w:hAnsi="Arial" w:cs="Courier New"/>
      <w:sz w:val="22"/>
    </w:rPr>
  </w:style>
  <w:style w:type="character" w:styleId="ListLabel3">
    <w:name w:val="ListLabel 3"/>
    <w:qFormat/>
    <w:rPr>
      <w:rFonts w:cs="Noto Sans Symbols"/>
    </w:rPr>
  </w:style>
  <w:style w:type="character" w:styleId="ListLabel4">
    <w:name w:val="ListLabel 4"/>
    <w:qFormat/>
    <w:rPr>
      <w:rFonts w:cs="Noto Sans Symbols"/>
    </w:rPr>
  </w:style>
  <w:style w:type="character" w:styleId="ListLabel5">
    <w:name w:val="ListLabel 5"/>
    <w:qFormat/>
    <w:rPr>
      <w:rFonts w:cs="Courier New"/>
    </w:rPr>
  </w:style>
  <w:style w:type="character" w:styleId="ListLabel6">
    <w:name w:val="ListLabel 6"/>
    <w:qFormat/>
    <w:rPr>
      <w:rFonts w:cs="Noto Sans Symbols"/>
    </w:rPr>
  </w:style>
  <w:style w:type="character" w:styleId="ListLabel7">
    <w:name w:val="ListLabel 7"/>
    <w:qFormat/>
    <w:rPr>
      <w:rFonts w:cs="Noto Sans Symbols"/>
    </w:rPr>
  </w:style>
  <w:style w:type="character" w:styleId="ListLabel8">
    <w:name w:val="ListLabel 8"/>
    <w:qFormat/>
    <w:rPr>
      <w:rFonts w:cs="Courier New"/>
    </w:rPr>
  </w:style>
  <w:style w:type="character" w:styleId="ListLabel9">
    <w:name w:val="ListLabel 9"/>
    <w:qFormat/>
    <w:rPr>
      <w:rFonts w:cs="Noto Sans Symbols"/>
    </w:rPr>
  </w:style>
  <w:style w:type="character" w:styleId="ListLabel10">
    <w:name w:val="ListLabel 10"/>
    <w:qFormat/>
    <w:rPr>
      <w:rFonts w:ascii="Arial" w:hAnsi="Arial" w:cs="Noto Sans Symbols"/>
      <w:sz w:val="20"/>
    </w:rPr>
  </w:style>
  <w:style w:type="character" w:styleId="ListLabel11">
    <w:name w:val="ListLabel 11"/>
    <w:qFormat/>
    <w:rPr>
      <w:rFonts w:cs="Courier New"/>
    </w:rPr>
  </w:style>
  <w:style w:type="character" w:styleId="ListLabel12">
    <w:name w:val="ListLabel 12"/>
    <w:qFormat/>
    <w:rPr>
      <w:rFonts w:cs="Noto Sans Symbols"/>
    </w:rPr>
  </w:style>
  <w:style w:type="character" w:styleId="ListLabel13">
    <w:name w:val="ListLabel 13"/>
    <w:qFormat/>
    <w:rPr>
      <w:rFonts w:cs="Noto Sans Symbols"/>
    </w:rPr>
  </w:style>
  <w:style w:type="character" w:styleId="ListLabel14">
    <w:name w:val="ListLabel 14"/>
    <w:qFormat/>
    <w:rPr>
      <w:rFonts w:cs="Courier New"/>
    </w:rPr>
  </w:style>
  <w:style w:type="character" w:styleId="ListLabel15">
    <w:name w:val="ListLabel 15"/>
    <w:qFormat/>
    <w:rPr>
      <w:rFonts w:cs="Noto Sans Symbols"/>
    </w:rPr>
  </w:style>
  <w:style w:type="character" w:styleId="ListLabel16">
    <w:name w:val="ListLabel 16"/>
    <w:qFormat/>
    <w:rPr>
      <w:rFonts w:cs="Noto Sans Symbols"/>
    </w:rPr>
  </w:style>
  <w:style w:type="character" w:styleId="ListLabel17">
    <w:name w:val="ListLabel 17"/>
    <w:qFormat/>
    <w:rPr>
      <w:rFonts w:cs="Courier New"/>
    </w:rPr>
  </w:style>
  <w:style w:type="character" w:styleId="ListLabel18">
    <w:name w:val="ListLabel 18"/>
    <w:qFormat/>
    <w:rPr>
      <w:rFonts w:cs="Noto Sans Symbols"/>
    </w:rPr>
  </w:style>
  <w:style w:type="character" w:styleId="ListLabel19">
    <w:name w:val="ListLabel 19"/>
    <w:qFormat/>
    <w:rPr>
      <w:rFonts w:ascii="Arial" w:hAnsi="Arial" w:cs="Noto Sans Symbols"/>
      <w:sz w:val="22"/>
    </w:rPr>
  </w:style>
  <w:style w:type="character" w:styleId="ListLabel20">
    <w:name w:val="ListLabel 20"/>
    <w:qFormat/>
    <w:rPr>
      <w:rFonts w:cs="Courier New"/>
    </w:rPr>
  </w:style>
  <w:style w:type="character" w:styleId="ListLabel21">
    <w:name w:val="ListLabel 21"/>
    <w:qFormat/>
    <w:rPr>
      <w:rFonts w:cs="Noto Sans Symbols"/>
    </w:rPr>
  </w:style>
  <w:style w:type="character" w:styleId="ListLabel22">
    <w:name w:val="ListLabel 22"/>
    <w:qFormat/>
    <w:rPr>
      <w:rFonts w:cs="Noto Sans Symbols"/>
    </w:rPr>
  </w:style>
  <w:style w:type="character" w:styleId="ListLabel23">
    <w:name w:val="ListLabel 23"/>
    <w:qFormat/>
    <w:rPr>
      <w:rFonts w:cs="Courier New"/>
    </w:rPr>
  </w:style>
  <w:style w:type="character" w:styleId="ListLabel24">
    <w:name w:val="ListLabel 24"/>
    <w:qFormat/>
    <w:rPr>
      <w:rFonts w:cs="Noto Sans Symbols"/>
    </w:rPr>
  </w:style>
  <w:style w:type="character" w:styleId="ListLabel25">
    <w:name w:val="ListLabel 25"/>
    <w:qFormat/>
    <w:rPr>
      <w:rFonts w:cs="Noto Sans Symbols"/>
    </w:rPr>
  </w:style>
  <w:style w:type="character" w:styleId="ListLabel26">
    <w:name w:val="ListLabel 26"/>
    <w:qFormat/>
    <w:rPr>
      <w:rFonts w:cs="Courier New"/>
    </w:rPr>
  </w:style>
  <w:style w:type="character" w:styleId="ListLabel27">
    <w:name w:val="ListLabel 27"/>
    <w:qFormat/>
    <w:rPr>
      <w:rFonts w:cs="Noto Sans Symbols"/>
    </w:rPr>
  </w:style>
  <w:style w:type="character" w:styleId="ListLabel28">
    <w:name w:val="ListLabel 28"/>
    <w:qFormat/>
    <w:rPr>
      <w:rFonts w:ascii="Arial" w:hAnsi="Arial" w:cs="Arial"/>
      <w:sz w:val="22"/>
    </w:rPr>
  </w:style>
  <w:style w:type="character" w:styleId="ListLabel29">
    <w:name w:val="ListLabel 29"/>
    <w:qFormat/>
    <w:rPr>
      <w:rFonts w:ascii="Arial" w:hAnsi="Arial" w:cs="Courier New"/>
      <w:sz w:val="22"/>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Symbol"/>
      <w:sz w:val="2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Courier New"/>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Symbol"/>
      <w:b/>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Aria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Noto Sans Symbols"/>
    </w:rPr>
  </w:style>
  <w:style w:type="character" w:styleId="ListLabel92">
    <w:name w:val="ListLabel 92"/>
    <w:qFormat/>
    <w:rPr>
      <w:rFonts w:cs="Courier New"/>
    </w:rPr>
  </w:style>
  <w:style w:type="character" w:styleId="ListLabel93">
    <w:name w:val="ListLabel 93"/>
    <w:qFormat/>
    <w:rPr>
      <w:rFonts w:cs="Noto Sans Symbols"/>
    </w:rPr>
  </w:style>
  <w:style w:type="character" w:styleId="ListLabel94">
    <w:name w:val="ListLabel 94"/>
    <w:qFormat/>
    <w:rPr>
      <w:rFonts w:cs="Noto Sans Symbols"/>
    </w:rPr>
  </w:style>
  <w:style w:type="character" w:styleId="ListLabel95">
    <w:name w:val="ListLabel 95"/>
    <w:qFormat/>
    <w:rPr>
      <w:rFonts w:cs="Courier New"/>
    </w:rPr>
  </w:style>
  <w:style w:type="character" w:styleId="ListLabel96">
    <w:name w:val="ListLabel 96"/>
    <w:qFormat/>
    <w:rPr>
      <w:rFonts w:cs="Noto Sans Symbols"/>
    </w:rPr>
  </w:style>
  <w:style w:type="character" w:styleId="ListLabel97">
    <w:name w:val="ListLabel 97"/>
    <w:qFormat/>
    <w:rPr>
      <w:rFonts w:cs="Noto Sans Symbols"/>
    </w:rPr>
  </w:style>
  <w:style w:type="character" w:styleId="ListLabel98">
    <w:name w:val="ListLabel 98"/>
    <w:qFormat/>
    <w:rPr>
      <w:rFonts w:cs="Courier New"/>
    </w:rPr>
  </w:style>
  <w:style w:type="character" w:styleId="ListLabel99">
    <w:name w:val="ListLabel 99"/>
    <w:qFormat/>
    <w:rPr>
      <w:rFonts w:cs="Noto Sans Symbols"/>
    </w:rPr>
  </w:style>
  <w:style w:type="character" w:styleId="ListLabel100">
    <w:name w:val="ListLabel 100"/>
    <w:qFormat/>
    <w:rPr>
      <w:rFonts w:cs="Noto Sans Symbols"/>
    </w:rPr>
  </w:style>
  <w:style w:type="character" w:styleId="ListLabel101">
    <w:name w:val="ListLabel 101"/>
    <w:qFormat/>
    <w:rPr>
      <w:rFonts w:cs="Courier New"/>
    </w:rPr>
  </w:style>
  <w:style w:type="character" w:styleId="ListLabel102">
    <w:name w:val="ListLabel 102"/>
    <w:qFormat/>
    <w:rPr>
      <w:rFonts w:cs="Noto Sans Symbols"/>
    </w:rPr>
  </w:style>
  <w:style w:type="character" w:styleId="ListLabel103">
    <w:name w:val="ListLabel 103"/>
    <w:qFormat/>
    <w:rPr>
      <w:rFonts w:cs="Noto Sans Symbols"/>
    </w:rPr>
  </w:style>
  <w:style w:type="character" w:styleId="ListLabel104">
    <w:name w:val="ListLabel 104"/>
    <w:qFormat/>
    <w:rPr>
      <w:rFonts w:cs="Courier New"/>
    </w:rPr>
  </w:style>
  <w:style w:type="character" w:styleId="ListLabel105">
    <w:name w:val="ListLabel 105"/>
    <w:qFormat/>
    <w:rPr>
      <w:rFonts w:cs="Noto Sans Symbols"/>
    </w:rPr>
  </w:style>
  <w:style w:type="character" w:styleId="ListLabel106">
    <w:name w:val="ListLabel 106"/>
    <w:qFormat/>
    <w:rPr>
      <w:rFonts w:cs="Noto Sans Symbols"/>
    </w:rPr>
  </w:style>
  <w:style w:type="character" w:styleId="ListLabel107">
    <w:name w:val="ListLabel 107"/>
    <w:qFormat/>
    <w:rPr>
      <w:rFonts w:cs="Courier New"/>
    </w:rPr>
  </w:style>
  <w:style w:type="character" w:styleId="ListLabel108">
    <w:name w:val="ListLabel 108"/>
    <w:qFormat/>
    <w:rPr>
      <w:rFonts w:cs="Noto Sans Symbols"/>
    </w:rPr>
  </w:style>
  <w:style w:type="character" w:styleId="ListLabel109">
    <w:name w:val="ListLabel 109"/>
    <w:qFormat/>
    <w:rPr>
      <w:rFonts w:cs="Noto Sans Symbols"/>
    </w:rPr>
  </w:style>
  <w:style w:type="character" w:styleId="ListLabel110">
    <w:name w:val="ListLabel 110"/>
    <w:qFormat/>
    <w:rPr>
      <w:rFonts w:cs="Courier New"/>
    </w:rPr>
  </w:style>
  <w:style w:type="character" w:styleId="ListLabel111">
    <w:name w:val="ListLabel 111"/>
    <w:qFormat/>
    <w:rPr>
      <w:rFonts w:cs="Noto Sans Symbols"/>
    </w:rPr>
  </w:style>
  <w:style w:type="character" w:styleId="ListLabel112">
    <w:name w:val="ListLabel 112"/>
    <w:qFormat/>
    <w:rPr>
      <w:rFonts w:cs="Noto Sans Symbols"/>
    </w:rPr>
  </w:style>
  <w:style w:type="character" w:styleId="ListLabel113">
    <w:name w:val="ListLabel 113"/>
    <w:qFormat/>
    <w:rPr>
      <w:rFonts w:cs="Courier New"/>
    </w:rPr>
  </w:style>
  <w:style w:type="character" w:styleId="ListLabel114">
    <w:name w:val="ListLabel 114"/>
    <w:qFormat/>
    <w:rPr>
      <w:rFonts w:cs="Noto Sans Symbols"/>
    </w:rPr>
  </w:style>
  <w:style w:type="character" w:styleId="ListLabel115">
    <w:name w:val="ListLabel 115"/>
    <w:qFormat/>
    <w:rPr>
      <w:rFonts w:cs="Noto Sans Symbols"/>
    </w:rPr>
  </w:style>
  <w:style w:type="character" w:styleId="ListLabel116">
    <w:name w:val="ListLabel 116"/>
    <w:qFormat/>
    <w:rPr>
      <w:rFonts w:cs="Courier New"/>
    </w:rPr>
  </w:style>
  <w:style w:type="character" w:styleId="ListLabel117">
    <w:name w:val="ListLabel 117"/>
    <w:qFormat/>
    <w:rPr>
      <w:rFonts w:cs="Noto Sans Symbols"/>
    </w:rPr>
  </w:style>
  <w:style w:type="character" w:styleId="ListLabel118">
    <w:name w:val="ListLabel 118"/>
    <w:qFormat/>
    <w:rPr>
      <w:rFonts w:ascii="Arial" w:hAnsi="Arial" w:cs="Noto Sans Symbols"/>
      <w:sz w:val="20"/>
    </w:rPr>
  </w:style>
  <w:style w:type="character" w:styleId="ListLabel119">
    <w:name w:val="ListLabel 119"/>
    <w:qFormat/>
    <w:rPr>
      <w:rFonts w:cs="Courier New"/>
    </w:rPr>
  </w:style>
  <w:style w:type="character" w:styleId="ListLabel120">
    <w:name w:val="ListLabel 120"/>
    <w:qFormat/>
    <w:rPr>
      <w:rFonts w:cs="Noto Sans Symbols"/>
    </w:rPr>
  </w:style>
  <w:style w:type="character" w:styleId="ListLabel121">
    <w:name w:val="ListLabel 121"/>
    <w:qFormat/>
    <w:rPr>
      <w:rFonts w:cs="Noto Sans Symbols"/>
    </w:rPr>
  </w:style>
  <w:style w:type="character" w:styleId="ListLabel122">
    <w:name w:val="ListLabel 122"/>
    <w:qFormat/>
    <w:rPr>
      <w:rFonts w:cs="Courier New"/>
    </w:rPr>
  </w:style>
  <w:style w:type="character" w:styleId="ListLabel123">
    <w:name w:val="ListLabel 123"/>
    <w:qFormat/>
    <w:rPr>
      <w:rFonts w:cs="Noto Sans Symbols"/>
    </w:rPr>
  </w:style>
  <w:style w:type="character" w:styleId="ListLabel124">
    <w:name w:val="ListLabel 124"/>
    <w:qFormat/>
    <w:rPr>
      <w:rFonts w:cs="Noto Sans Symbols"/>
    </w:rPr>
  </w:style>
  <w:style w:type="character" w:styleId="ListLabel125">
    <w:name w:val="ListLabel 125"/>
    <w:qFormat/>
    <w:rPr>
      <w:rFonts w:cs="Courier New"/>
    </w:rPr>
  </w:style>
  <w:style w:type="character" w:styleId="ListLabel126">
    <w:name w:val="ListLabel 126"/>
    <w:qFormat/>
    <w:rPr>
      <w:rFonts w:cs="Noto Sans Symbols"/>
    </w:rPr>
  </w:style>
  <w:style w:type="character" w:styleId="ListLabel127">
    <w:name w:val="ListLabel 127"/>
    <w:qFormat/>
    <w:rPr>
      <w:rFonts w:cs="Noto Sans Symbols"/>
    </w:rPr>
  </w:style>
  <w:style w:type="character" w:styleId="ListLabel128">
    <w:name w:val="ListLabel 128"/>
    <w:qFormat/>
    <w:rPr>
      <w:rFonts w:ascii="Arial" w:hAnsi="Arial" w:cs="Courier New"/>
      <w:sz w:val="22"/>
    </w:rPr>
  </w:style>
  <w:style w:type="character" w:styleId="ListLabel129">
    <w:name w:val="ListLabel 129"/>
    <w:qFormat/>
    <w:rPr>
      <w:rFonts w:cs="Noto Sans Symbols"/>
    </w:rPr>
  </w:style>
  <w:style w:type="character" w:styleId="ListLabel130">
    <w:name w:val="ListLabel 130"/>
    <w:qFormat/>
    <w:rPr>
      <w:rFonts w:cs="Noto Sans Symbols"/>
    </w:rPr>
  </w:style>
  <w:style w:type="character" w:styleId="ListLabel131">
    <w:name w:val="ListLabel 131"/>
    <w:qFormat/>
    <w:rPr>
      <w:rFonts w:cs="Courier New"/>
    </w:rPr>
  </w:style>
  <w:style w:type="character" w:styleId="ListLabel132">
    <w:name w:val="ListLabel 132"/>
    <w:qFormat/>
    <w:rPr>
      <w:rFonts w:cs="Noto Sans Symbols"/>
    </w:rPr>
  </w:style>
  <w:style w:type="character" w:styleId="ListLabel133">
    <w:name w:val="ListLabel 133"/>
    <w:qFormat/>
    <w:rPr>
      <w:rFonts w:cs="Noto Sans Symbols"/>
    </w:rPr>
  </w:style>
  <w:style w:type="character" w:styleId="ListLabel134">
    <w:name w:val="ListLabel 134"/>
    <w:qFormat/>
    <w:rPr>
      <w:rFonts w:cs="Courier New"/>
    </w:rPr>
  </w:style>
  <w:style w:type="character" w:styleId="ListLabel135">
    <w:name w:val="ListLabel 135"/>
    <w:qFormat/>
    <w:rPr>
      <w:rFonts w:cs="Noto Sans Symbols"/>
    </w:rPr>
  </w:style>
  <w:style w:type="character" w:styleId="ListLabel136">
    <w:name w:val="ListLabel 136"/>
    <w:qFormat/>
    <w:rPr>
      <w:rFonts w:cs="Noto Sans Symbols"/>
    </w:rPr>
  </w:style>
  <w:style w:type="character" w:styleId="ListLabel137">
    <w:name w:val="ListLabel 137"/>
    <w:qFormat/>
    <w:rPr>
      <w:rFonts w:ascii="Arial" w:hAnsi="Arial" w:cs="Courier New"/>
      <w:sz w:val="22"/>
    </w:rPr>
  </w:style>
  <w:style w:type="character" w:styleId="ListLabel138">
    <w:name w:val="ListLabel 138"/>
    <w:qFormat/>
    <w:rPr>
      <w:rFonts w:cs="Noto Sans Symbols"/>
    </w:rPr>
  </w:style>
  <w:style w:type="character" w:styleId="ListLabel139">
    <w:name w:val="ListLabel 139"/>
    <w:qFormat/>
    <w:rPr>
      <w:rFonts w:cs="Noto Sans Symbols"/>
    </w:rPr>
  </w:style>
  <w:style w:type="character" w:styleId="ListLabel140">
    <w:name w:val="ListLabel 140"/>
    <w:qFormat/>
    <w:rPr>
      <w:rFonts w:cs="Courier New"/>
    </w:rPr>
  </w:style>
  <w:style w:type="character" w:styleId="ListLabel141">
    <w:name w:val="ListLabel 141"/>
    <w:qFormat/>
    <w:rPr>
      <w:rFonts w:cs="Noto Sans Symbols"/>
    </w:rPr>
  </w:style>
  <w:style w:type="character" w:styleId="ListLabel142">
    <w:name w:val="ListLabel 142"/>
    <w:qFormat/>
    <w:rPr>
      <w:rFonts w:cs="Noto Sans Symbols"/>
    </w:rPr>
  </w:style>
  <w:style w:type="character" w:styleId="ListLabel143">
    <w:name w:val="ListLabel 143"/>
    <w:qFormat/>
    <w:rPr>
      <w:rFonts w:cs="Courier New"/>
    </w:rPr>
  </w:style>
  <w:style w:type="character" w:styleId="ListLabel144">
    <w:name w:val="ListLabel 144"/>
    <w:qFormat/>
    <w:rPr>
      <w:rFonts w:cs="Noto Sans Symbols"/>
    </w:rPr>
  </w:style>
  <w:style w:type="character" w:styleId="ListLabel145">
    <w:name w:val="ListLabel 145"/>
    <w:qFormat/>
    <w:rPr>
      <w:rFonts w:ascii="Arial" w:hAnsi="Arial" w:eastAsia="Arial" w:cs="Arial"/>
      <w:sz w:val="22"/>
      <w:szCs w:val="22"/>
      <w:shd w:fill="FFFF00" w:val="clear"/>
    </w:rPr>
  </w:style>
  <w:style w:type="character" w:styleId="ListLabel146">
    <w:name w:val="ListLabel 146"/>
    <w:qFormat/>
    <w:rPr>
      <w:rFonts w:ascii="Arial" w:hAnsi="Arial" w:eastAsia="Arial" w:cs="Arial"/>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rsid w:val="0071715b"/>
    <w:pPr>
      <w:jc w:val="both"/>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qFormat/>
    <w:pPr>
      <w:keepNext w:val="true"/>
      <w:keepLines/>
      <w:spacing w:before="480" w:after="120"/>
    </w:pPr>
    <w:rPr>
      <w:b/>
      <w:sz w:val="72"/>
      <w:szCs w:val="72"/>
    </w:rPr>
  </w:style>
  <w:style w:type="paragraph" w:styleId="Entteetpieddepage">
    <w:name w:val="En-tête et pied de page"/>
    <w:basedOn w:val="Normal"/>
    <w:qFormat/>
    <w:pPr/>
    <w:rPr/>
  </w:style>
  <w:style w:type="paragraph" w:styleId="Pieddepage">
    <w:name w:val="Footer"/>
    <w:basedOn w:val="Normal"/>
    <w:link w:val="PieddepageCar"/>
    <w:uiPriority w:val="99"/>
    <w:rsid w:val="00806c5b"/>
    <w:pPr>
      <w:tabs>
        <w:tab w:val="clear" w:pos="720"/>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20"/>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20"/>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paragraph" w:styleId="Default" w:customStyle="1">
    <w:name w:val="Default"/>
    <w:qFormat/>
    <w:rsid w:val="00b9495b"/>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fr-FR" w:eastAsia="fr-FR" w:bidi="ar-SA"/>
    </w:rPr>
  </w:style>
  <w:style w:type="paragraph" w:styleId="Soustitr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Onormal" w:customStyle="1">
    <w:name w:val="LO-normal"/>
    <w:qFormat/>
    <w:rsid w:val="0024612b"/>
    <w:pPr>
      <w:widowControl/>
      <w:suppressAutoHyphens w:val="true"/>
      <w:bidi w:val="0"/>
      <w:spacing w:lineRule="auto" w:line="276" w:before="0" w:after="120"/>
      <w:jc w:val="left"/>
    </w:pPr>
    <w:rPr>
      <w:rFonts w:ascii="Calibri" w:hAnsi="Calibri" w:eastAsia="NSimSun" w:cs="Lucida Sans"/>
      <w:color w:val="auto"/>
      <w:kern w:val="0"/>
      <w:sz w:val="24"/>
      <w:szCs w:val="24"/>
      <w:lang w:val="fr-FR" w:eastAsia="zh-CN" w:bidi="hi-IN"/>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demarches-simplifiees.fr/commencer/fonds-friches-recyclage-foncier-et-depollution-troisieme-edition" TargetMode="External"/><Relationship Id="rId5" Type="http://schemas.openxmlformats.org/officeDocument/2006/relationships/footer" Target="footer1.xml"/><Relationship Id="rId6" Type="http://schemas.openxmlformats.org/officeDocument/2006/relationships/hyperlink" Target="http://outil2amenagement.cerema.fr/le-lotissement-r614.html" TargetMode="External"/><Relationship Id="rId7" Type="http://schemas.openxmlformats.org/officeDocument/2006/relationships/hyperlink" Target="http://outil2amenagement.cerema.fr/le-lotissement-r614.html"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footnotes.xml.rels><?xml version="1.0" encoding="UTF-8"?>
<Relationships xmlns="http://schemas.openxmlformats.org/package/2006/relationships"><Relationship Id="rId1" Type="http://schemas.openxmlformats.org/officeDocument/2006/relationships/hyperlink" Target="https://www.ademe.fr/aides-financieres-lademe" TargetMode="External"/><Relationship Id="rId2" Type="http://schemas.openxmlformats.org/officeDocument/2006/relationships/hyperlink" Target="https://eur-lex.europa.eu/legal-content/FR/TXT/?uri=LEGISSUM%3A0802_4" TargetMode="External"/><Relationship Id="rId3" Type="http://schemas.openxmlformats.org/officeDocument/2006/relationships/hyperlink" Target="https://www.ecologique-solidaire.gouv.fr/sites-et-sols-pollues" TargetMode="External"/><Relationship Id="rId4" Type="http://schemas.openxmlformats.org/officeDocument/2006/relationships/hyperlink" Target="https://www.observatoire-des-territoires.gouv.fr/" TargetMode="External"/><Relationship Id="rId5" Type="http://schemas.openxmlformats.org/officeDocument/2006/relationships/hyperlink" Target="https://www.service-public.fr/simulateur/calcul/zonage-abc" TargetMode="External"/><Relationship Id="rId6" Type="http://schemas.openxmlformats.org/officeDocument/2006/relationships/hyperlink" Target="https://www.ecologie.gouv.fr/aide-relance-construction-durable" TargetMode="External"/><Relationship Id="rId7" Type="http://schemas.openxmlformats.org/officeDocument/2006/relationships/hyperlink" Target="https://www.legifrance.gouv.fr/jorf/id/JORFTEXT000038930025"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h+BxPy1a2ZkdqbQH/tLHyV8B5H1Q==">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</go:docsCustomData>
</go:gDocsCustomXmlDataStorage>
</file>

<file path=customXml/itemProps1.xml><?xml version="1.0" encoding="utf-8"?>
<ds:datastoreItem xmlns:ds="http://schemas.openxmlformats.org/officeDocument/2006/customXml" ds:itemID="{C2151C32-EAD6-4F7F-98EA-23DE5A8AF4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31</Pages>
  <Words>4660</Words>
  <Characters>27245</Characters>
  <CharactersWithSpaces>31623</CharactersWithSpaces>
  <Paragraphs>475</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2022-02-14T08:46:11Z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MTES</vt:lpwstr>
  </property>
</Properties>
</file>